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2695" w14:textId="77777777" w:rsidR="00454D7A" w:rsidRPr="007B2CED" w:rsidRDefault="00454D7A" w:rsidP="00454D7A">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Arial" w:hAnsi="Arial" w:cs="Arial"/>
          <w:b/>
          <w:bCs/>
          <w:color w:val="000000"/>
          <w:sz w:val="28"/>
          <w:szCs w:val="28"/>
          <w:lang w:eastAsia="en-GB"/>
        </w:rPr>
      </w:pPr>
      <w:r w:rsidRPr="007B2CED">
        <w:rPr>
          <w:rFonts w:ascii="Arial" w:hAnsi="Arial" w:cs="Arial"/>
          <w:b/>
          <w:bCs/>
          <w:color w:val="000000"/>
          <w:sz w:val="28"/>
          <w:szCs w:val="28"/>
          <w:lang w:eastAsia="en-GB"/>
        </w:rPr>
        <w:t xml:space="preserve">St Catherine’s Hospice  </w:t>
      </w:r>
    </w:p>
    <w:p w14:paraId="0F06F48E" w14:textId="201E63A8" w:rsidR="001E5104" w:rsidRPr="008A1BBA" w:rsidRDefault="00454D7A" w:rsidP="001E510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As many of you will know, St Catherine’s is facing one of the hardest times in the hospice’s history. Due to rising costs, funding doesn’t stretch as far as it used to and they are now at a tipping point</w:t>
      </w:r>
      <w:r w:rsidRPr="008A1BBA">
        <w:rPr>
          <w:rFonts w:ascii="Arial" w:hAnsi="Arial" w:cs="Arial"/>
          <w:color w:val="000000"/>
          <w:sz w:val="26"/>
          <w:szCs w:val="26"/>
          <w:lang w:eastAsia="en-GB"/>
        </w:rPr>
        <w:t xml:space="preserve">.  </w:t>
      </w:r>
    </w:p>
    <w:p w14:paraId="18E09792" w14:textId="494F4FAE" w:rsidR="00454D7A" w:rsidRPr="008A1BBA" w:rsidRDefault="00454D7A" w:rsidP="008A1BB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 </w:t>
      </w:r>
      <w:hyperlink r:id="rId10" w:tgtFrame="_blank" w:history="1">
        <w:r w:rsidRPr="008A1BBA">
          <w:rPr>
            <w:rStyle w:val="Hyperlink"/>
            <w:rFonts w:ascii="Arial" w:hAnsi="Arial" w:cs="Arial"/>
            <w:bCs/>
            <w:color w:val="auto"/>
            <w:sz w:val="26"/>
            <w:szCs w:val="26"/>
            <w:u w:val="none"/>
            <w:lang w:eastAsia="en-GB"/>
          </w:rPr>
          <w:t>So please donate what you can today</w:t>
        </w:r>
      </w:hyperlink>
      <w:r w:rsidRPr="008A1BBA">
        <w:rPr>
          <w:rFonts w:ascii="Arial" w:hAnsi="Arial" w:cs="Arial"/>
          <w:bCs/>
          <w:color w:val="000000"/>
          <w:sz w:val="26"/>
          <w:szCs w:val="26"/>
          <w:lang w:eastAsia="en-GB"/>
        </w:rPr>
        <w:t> to help protect it</w:t>
      </w:r>
      <w:r w:rsidR="001E5104">
        <w:rPr>
          <w:rFonts w:ascii="Arial" w:hAnsi="Arial" w:cs="Arial"/>
          <w:bCs/>
          <w:color w:val="000000"/>
          <w:sz w:val="26"/>
          <w:szCs w:val="26"/>
          <w:lang w:eastAsia="en-GB"/>
        </w:rPr>
        <w:t>,</w:t>
      </w:r>
      <w:r w:rsidRPr="008A1BBA">
        <w:rPr>
          <w:rFonts w:ascii="Arial" w:hAnsi="Arial" w:cs="Arial"/>
          <w:bCs/>
          <w:color w:val="000000"/>
          <w:sz w:val="26"/>
          <w:szCs w:val="26"/>
          <w:lang w:eastAsia="en-GB"/>
        </w:rPr>
        <w:t xml:space="preserve"> so St Catherine’s is there for the next family who needs them.</w:t>
      </w:r>
    </w:p>
    <w:p w14:paraId="7B23876A" w14:textId="77777777" w:rsidR="00454D7A" w:rsidRPr="008A1BBA" w:rsidRDefault="00454D7A" w:rsidP="008A1BB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 xml:space="preserve">https://www.stch.org.uk/donate/  </w:t>
      </w:r>
    </w:p>
    <w:p w14:paraId="0D4F120F" w14:textId="77777777" w:rsidR="008A1BBA" w:rsidRPr="0083384A" w:rsidRDefault="008A1BBA" w:rsidP="00522CC0">
      <w:pPr>
        <w:spacing w:after="0" w:line="240" w:lineRule="auto"/>
        <w:jc w:val="center"/>
        <w:rPr>
          <w:rFonts w:ascii="Cambria" w:hAnsi="Cambria"/>
          <w:sz w:val="16"/>
          <w:szCs w:val="16"/>
          <w:lang w:eastAsia="hi-IN" w:bidi="hi-IN"/>
        </w:rPr>
      </w:pPr>
    </w:p>
    <w:p w14:paraId="35EA9EF8" w14:textId="2BC57179" w:rsidR="007B2CED" w:rsidRPr="0083384A" w:rsidRDefault="007B2CED" w:rsidP="0083384A">
      <w:pPr>
        <w:pBdr>
          <w:top w:val="single" w:sz="4" w:space="1" w:color="auto"/>
          <w:left w:val="single" w:sz="4" w:space="4" w:color="auto"/>
          <w:bottom w:val="single" w:sz="4" w:space="1" w:color="auto"/>
          <w:right w:val="single" w:sz="4" w:space="4" w:color="auto"/>
        </w:pBdr>
        <w:spacing w:after="0" w:line="240" w:lineRule="auto"/>
        <w:rPr>
          <w:sz w:val="28"/>
          <w:szCs w:val="28"/>
          <w:lang w:eastAsia="hi-IN" w:bidi="hi-IN"/>
        </w:rPr>
      </w:pPr>
      <w:r w:rsidRPr="0083384A">
        <w:rPr>
          <w:sz w:val="28"/>
          <w:szCs w:val="28"/>
          <w:lang w:eastAsia="hi-IN" w:bidi="hi-IN"/>
        </w:rPr>
        <w:t>The next Parish Prayer Meeting will be</w:t>
      </w:r>
      <w:r w:rsidR="002B371B">
        <w:rPr>
          <w:sz w:val="28"/>
          <w:szCs w:val="28"/>
          <w:lang w:eastAsia="hi-IN" w:bidi="hi-IN"/>
        </w:rPr>
        <w:t xml:space="preserve"> </w:t>
      </w:r>
      <w:r w:rsidR="001E5104">
        <w:rPr>
          <w:sz w:val="28"/>
          <w:szCs w:val="28"/>
          <w:lang w:eastAsia="hi-IN" w:bidi="hi-IN"/>
        </w:rPr>
        <w:t xml:space="preserve">on </w:t>
      </w:r>
      <w:r w:rsidR="002B371B">
        <w:rPr>
          <w:sz w:val="28"/>
          <w:szCs w:val="28"/>
          <w:lang w:eastAsia="hi-IN" w:bidi="hi-IN"/>
        </w:rPr>
        <w:t>Tue</w:t>
      </w:r>
      <w:r w:rsidRPr="0083384A">
        <w:rPr>
          <w:sz w:val="28"/>
          <w:szCs w:val="28"/>
          <w:lang w:eastAsia="hi-IN" w:bidi="hi-IN"/>
        </w:rPr>
        <w:t xml:space="preserve">sday, </w:t>
      </w:r>
      <w:r w:rsidR="001E5104">
        <w:rPr>
          <w:sz w:val="28"/>
          <w:szCs w:val="28"/>
          <w:lang w:eastAsia="hi-IN" w:bidi="hi-IN"/>
        </w:rPr>
        <w:t>2</w:t>
      </w:r>
      <w:r w:rsidR="001E5104" w:rsidRPr="001E5104">
        <w:rPr>
          <w:sz w:val="28"/>
          <w:szCs w:val="28"/>
          <w:vertAlign w:val="superscript"/>
          <w:lang w:eastAsia="hi-IN" w:bidi="hi-IN"/>
        </w:rPr>
        <w:t>nd</w:t>
      </w:r>
      <w:r w:rsidR="001E5104">
        <w:rPr>
          <w:sz w:val="28"/>
          <w:szCs w:val="28"/>
          <w:lang w:eastAsia="hi-IN" w:bidi="hi-IN"/>
        </w:rPr>
        <w:t xml:space="preserve"> September </w:t>
      </w:r>
      <w:r w:rsidRPr="0083384A">
        <w:rPr>
          <w:sz w:val="28"/>
          <w:szCs w:val="28"/>
          <w:lang w:eastAsia="hi-IN" w:bidi="hi-IN"/>
        </w:rPr>
        <w:t>at 7.45pm in the Parish Room.  All welcome.</w:t>
      </w:r>
    </w:p>
    <w:p w14:paraId="6ED6B476" w14:textId="71D00636" w:rsidR="007B2CED" w:rsidRDefault="007B2CED" w:rsidP="007B2CED">
      <w:pPr>
        <w:spacing w:after="0" w:line="240" w:lineRule="auto"/>
        <w:rPr>
          <w:rFonts w:ascii="Cambria" w:hAnsi="Cambria"/>
          <w:sz w:val="16"/>
          <w:szCs w:val="16"/>
          <w:lang w:eastAsia="hi-IN" w:bidi="hi-IN"/>
        </w:rPr>
      </w:pPr>
    </w:p>
    <w:p w14:paraId="4FB1BB3A" w14:textId="77777777"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sz w:val="28"/>
          <w:szCs w:val="28"/>
          <w:lang w:val="en-US"/>
        </w:rPr>
      </w:pPr>
      <w:r w:rsidRPr="0083384A">
        <w:rPr>
          <w:rFonts w:ascii="Cambria" w:eastAsia="Calibri" w:hAnsi="Cambria"/>
          <w:sz w:val="28"/>
          <w:szCs w:val="28"/>
          <w:lang w:val="en-US"/>
        </w:rPr>
        <w:t>SUMMER HOLIDAYS</w:t>
      </w:r>
    </w:p>
    <w:p w14:paraId="706877A9" w14:textId="77777777"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sz w:val="16"/>
          <w:szCs w:val="16"/>
          <w:lang w:val="en-US"/>
        </w:rPr>
      </w:pPr>
    </w:p>
    <w:p w14:paraId="548B3C01" w14:textId="46047F8D"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rPr>
          <w:rFonts w:ascii="Cambria" w:hAnsi="Cambria"/>
          <w:sz w:val="26"/>
          <w:szCs w:val="26"/>
          <w:lang w:eastAsia="hi-IN" w:bidi="hi-IN"/>
        </w:rPr>
      </w:pPr>
      <w:r w:rsidRPr="0083384A">
        <w:rPr>
          <w:rFonts w:ascii="Cambria" w:eastAsia="Calibri" w:hAnsi="Cambria"/>
          <w:sz w:val="26"/>
          <w:szCs w:val="26"/>
          <w:lang w:val="en-US"/>
        </w:rPr>
        <w:t>Locus Group</w:t>
      </w:r>
      <w:r w:rsidR="00493FA9">
        <w:rPr>
          <w:rFonts w:ascii="Cambria" w:eastAsia="Calibri" w:hAnsi="Cambria"/>
          <w:sz w:val="26"/>
          <w:szCs w:val="26"/>
          <w:lang w:val="en-US"/>
        </w:rPr>
        <w:t xml:space="preserve"> will start again at 6.30pm on Friday, 5</w:t>
      </w:r>
      <w:r w:rsidR="00493FA9" w:rsidRPr="00493FA9">
        <w:rPr>
          <w:rFonts w:ascii="Cambria" w:eastAsia="Calibri" w:hAnsi="Cambria"/>
          <w:sz w:val="26"/>
          <w:szCs w:val="26"/>
          <w:vertAlign w:val="superscript"/>
          <w:lang w:val="en-US"/>
        </w:rPr>
        <w:t>th</w:t>
      </w:r>
      <w:r w:rsidR="00493FA9">
        <w:rPr>
          <w:rFonts w:ascii="Cambria" w:eastAsia="Calibri" w:hAnsi="Cambria"/>
          <w:sz w:val="26"/>
          <w:szCs w:val="26"/>
          <w:lang w:val="en-US"/>
        </w:rPr>
        <w:t xml:space="preserve"> </w:t>
      </w:r>
      <w:r w:rsidRPr="0083384A">
        <w:rPr>
          <w:rFonts w:ascii="Cambria" w:eastAsia="Calibri" w:hAnsi="Cambria"/>
          <w:sz w:val="26"/>
          <w:szCs w:val="26"/>
          <w:lang w:val="en-US"/>
        </w:rPr>
        <w:t>September</w:t>
      </w:r>
      <w:r w:rsidR="00493FA9">
        <w:rPr>
          <w:rFonts w:ascii="Cambria" w:eastAsia="Calibri" w:hAnsi="Cambria"/>
          <w:sz w:val="26"/>
          <w:szCs w:val="26"/>
          <w:lang w:val="en-US"/>
        </w:rPr>
        <w:t xml:space="preserve"> in the Parish Room.  All those aged 11-14 are very welcome.  </w:t>
      </w:r>
    </w:p>
    <w:p w14:paraId="4D603914" w14:textId="7F7A9E49" w:rsidR="008A1BBA" w:rsidRDefault="008A1BBA" w:rsidP="007B2CED">
      <w:pPr>
        <w:spacing w:after="0" w:line="240" w:lineRule="auto"/>
        <w:rPr>
          <w:rFonts w:ascii="Cambria" w:hAnsi="Cambria"/>
          <w:sz w:val="16"/>
          <w:szCs w:val="16"/>
          <w:lang w:eastAsia="hi-IN" w:bidi="hi-IN"/>
        </w:rPr>
      </w:pPr>
    </w:p>
    <w:p w14:paraId="4ACFCCE1" w14:textId="41BF7921" w:rsidR="009200A3" w:rsidRPr="001E5104" w:rsidRDefault="001E5104" w:rsidP="001E510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mbria" w:hAnsi="Cambria"/>
          <w:sz w:val="16"/>
          <w:szCs w:val="16"/>
          <w:lang w:eastAsia="hi-IN" w:bidi="hi-IN"/>
        </w:rPr>
      </w:pPr>
      <w:r w:rsidRPr="001E5104">
        <w:rPr>
          <w:rFonts w:ascii="Cambria" w:hAnsi="Cambria"/>
          <w:sz w:val="28"/>
          <w:szCs w:val="28"/>
          <w:lang w:eastAsia="hi-IN" w:bidi="hi-IN"/>
        </w:rPr>
        <w:t>Can you help?</w:t>
      </w:r>
    </w:p>
    <w:p w14:paraId="6996B0F1" w14:textId="550EF21B" w:rsidR="001E5104" w:rsidRPr="001E5104" w:rsidRDefault="001E5104" w:rsidP="001E510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mbria" w:hAnsi="Cambria"/>
          <w:sz w:val="16"/>
          <w:szCs w:val="16"/>
          <w:lang w:eastAsia="hi-IN" w:bidi="hi-IN"/>
        </w:rPr>
      </w:pPr>
    </w:p>
    <w:p w14:paraId="1B61BE3B" w14:textId="766D8CAA" w:rsidR="001E5104" w:rsidRDefault="001E5104" w:rsidP="001E510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mbria" w:hAnsi="Cambria"/>
          <w:sz w:val="28"/>
          <w:szCs w:val="28"/>
          <w:lang w:eastAsia="hi-IN" w:bidi="hi-IN"/>
        </w:rPr>
      </w:pPr>
      <w:r>
        <w:rPr>
          <w:rFonts w:ascii="Cambria" w:hAnsi="Cambria"/>
          <w:sz w:val="28"/>
          <w:szCs w:val="28"/>
          <w:lang w:eastAsia="hi-IN" w:bidi="hi-IN"/>
        </w:rPr>
        <w:t>After 8 years, t</w:t>
      </w:r>
      <w:r w:rsidRPr="001E5104">
        <w:rPr>
          <w:rFonts w:ascii="Cambria" w:hAnsi="Cambria"/>
          <w:sz w:val="28"/>
          <w:szCs w:val="28"/>
          <w:lang w:eastAsia="hi-IN" w:bidi="hi-IN"/>
        </w:rPr>
        <w:t xml:space="preserve">he church printer will be moving from Ali’s house to the Parish Room in September.  </w:t>
      </w:r>
      <w:r>
        <w:rPr>
          <w:rFonts w:ascii="Cambria" w:hAnsi="Cambria"/>
          <w:sz w:val="28"/>
          <w:szCs w:val="28"/>
          <w:lang w:eastAsia="hi-IN" w:bidi="hi-IN"/>
        </w:rPr>
        <w:t>W</w:t>
      </w:r>
      <w:r w:rsidRPr="001E5104">
        <w:rPr>
          <w:rFonts w:ascii="Cambria" w:hAnsi="Cambria"/>
          <w:sz w:val="28"/>
          <w:szCs w:val="28"/>
          <w:lang w:eastAsia="hi-IN" w:bidi="hi-IN"/>
        </w:rPr>
        <w:t>e</w:t>
      </w:r>
      <w:r>
        <w:rPr>
          <w:rFonts w:ascii="Cambria" w:hAnsi="Cambria"/>
          <w:sz w:val="28"/>
          <w:szCs w:val="28"/>
          <w:lang w:eastAsia="hi-IN" w:bidi="hi-IN"/>
        </w:rPr>
        <w:t xml:space="preserve"> will</w:t>
      </w:r>
      <w:r w:rsidRPr="001E5104">
        <w:rPr>
          <w:rFonts w:ascii="Cambria" w:hAnsi="Cambria"/>
          <w:sz w:val="28"/>
          <w:szCs w:val="28"/>
          <w:lang w:eastAsia="hi-IN" w:bidi="hi-IN"/>
        </w:rPr>
        <w:t xml:space="preserve"> need some help with printing the parish magazine, </w:t>
      </w:r>
      <w:r>
        <w:rPr>
          <w:rFonts w:ascii="Cambria" w:hAnsi="Cambria"/>
          <w:sz w:val="28"/>
          <w:szCs w:val="28"/>
          <w:lang w:eastAsia="hi-IN" w:bidi="hi-IN"/>
        </w:rPr>
        <w:t>church S</w:t>
      </w:r>
      <w:r w:rsidRPr="001E5104">
        <w:rPr>
          <w:rFonts w:ascii="Cambria" w:hAnsi="Cambria"/>
          <w:sz w:val="28"/>
          <w:szCs w:val="28"/>
          <w:lang w:eastAsia="hi-IN" w:bidi="hi-IN"/>
        </w:rPr>
        <w:t xml:space="preserve">ervice </w:t>
      </w:r>
      <w:r>
        <w:rPr>
          <w:rFonts w:ascii="Cambria" w:hAnsi="Cambria"/>
          <w:sz w:val="28"/>
          <w:szCs w:val="28"/>
          <w:lang w:eastAsia="hi-IN" w:bidi="hi-IN"/>
        </w:rPr>
        <w:t>S</w:t>
      </w:r>
      <w:r w:rsidRPr="001E5104">
        <w:rPr>
          <w:rFonts w:ascii="Cambria" w:hAnsi="Cambria"/>
          <w:sz w:val="28"/>
          <w:szCs w:val="28"/>
          <w:lang w:eastAsia="hi-IN" w:bidi="hi-IN"/>
        </w:rPr>
        <w:t xml:space="preserve">heets and </w:t>
      </w:r>
      <w:r>
        <w:rPr>
          <w:rFonts w:ascii="Cambria" w:hAnsi="Cambria"/>
          <w:sz w:val="28"/>
          <w:szCs w:val="28"/>
          <w:lang w:eastAsia="hi-IN" w:bidi="hi-IN"/>
        </w:rPr>
        <w:t>G</w:t>
      </w:r>
      <w:r w:rsidRPr="001E5104">
        <w:rPr>
          <w:rFonts w:ascii="Cambria" w:hAnsi="Cambria"/>
          <w:sz w:val="28"/>
          <w:szCs w:val="28"/>
          <w:lang w:eastAsia="hi-IN" w:bidi="hi-IN"/>
        </w:rPr>
        <w:t>rapevine and would be grateful to hear from anyone who might have some time to help.  The magazine is printed month</w:t>
      </w:r>
      <w:r>
        <w:rPr>
          <w:rFonts w:ascii="Cambria" w:hAnsi="Cambria"/>
          <w:sz w:val="28"/>
          <w:szCs w:val="28"/>
          <w:lang w:eastAsia="hi-IN" w:bidi="hi-IN"/>
        </w:rPr>
        <w:t>ly</w:t>
      </w:r>
      <w:r w:rsidRPr="001E5104">
        <w:rPr>
          <w:rFonts w:ascii="Cambria" w:hAnsi="Cambria"/>
          <w:sz w:val="28"/>
          <w:szCs w:val="28"/>
          <w:lang w:eastAsia="hi-IN" w:bidi="hi-IN"/>
        </w:rPr>
        <w:t xml:space="preserve"> on a Tuesday and the Service Sheets and Grapevines weekly on a Thursday evening.  The more people who can help, the better!</w:t>
      </w:r>
      <w:r>
        <w:rPr>
          <w:rFonts w:ascii="Cambria" w:hAnsi="Cambria"/>
          <w:sz w:val="28"/>
          <w:szCs w:val="28"/>
          <w:lang w:eastAsia="hi-IN" w:bidi="hi-IN"/>
        </w:rPr>
        <w:t xml:space="preserve">  </w:t>
      </w:r>
      <w:r w:rsidRPr="001E5104">
        <w:rPr>
          <w:rFonts w:ascii="Cambria" w:hAnsi="Cambria"/>
          <w:sz w:val="28"/>
          <w:szCs w:val="28"/>
          <w:lang w:eastAsia="hi-IN" w:bidi="hi-IN"/>
        </w:rPr>
        <w:t xml:space="preserve">If you are interested in finding out more, please speak to Ali after church, or on 07790 762884, or email </w:t>
      </w:r>
    </w:p>
    <w:p w14:paraId="6F444D24" w14:textId="7D64DC6E" w:rsidR="001E5104" w:rsidRPr="001E5104" w:rsidRDefault="001E5104" w:rsidP="001E510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mbria" w:hAnsi="Cambria"/>
          <w:sz w:val="28"/>
          <w:szCs w:val="28"/>
          <w:lang w:eastAsia="hi-IN" w:bidi="hi-IN"/>
        </w:rPr>
      </w:pPr>
      <w:hyperlink r:id="rId11" w:history="1">
        <w:r w:rsidRPr="00824367">
          <w:rPr>
            <w:rStyle w:val="Hyperlink"/>
            <w:rFonts w:ascii="Cambria" w:hAnsi="Cambria"/>
            <w:sz w:val="28"/>
            <w:szCs w:val="28"/>
            <w:lang w:eastAsia="hi-IN" w:bidi="hi-IN"/>
          </w:rPr>
          <w:t>services@stmarys-balcombe.org</w:t>
        </w:r>
      </w:hyperlink>
    </w:p>
    <w:p w14:paraId="081212B2" w14:textId="6C5BA6D1" w:rsidR="001E5104" w:rsidRPr="001E5104" w:rsidRDefault="001E5104" w:rsidP="001E510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mbria" w:hAnsi="Cambria"/>
          <w:sz w:val="28"/>
          <w:szCs w:val="28"/>
          <w:lang w:eastAsia="hi-IN" w:bidi="hi-IN"/>
        </w:rPr>
      </w:pPr>
      <w:r w:rsidRPr="001E5104">
        <w:rPr>
          <w:rFonts w:ascii="Cambria" w:hAnsi="Cambria"/>
          <w:sz w:val="28"/>
          <w:szCs w:val="28"/>
          <w:lang w:eastAsia="hi-IN" w:bidi="hi-IN"/>
        </w:rPr>
        <w:t>Grateful thanks for your help.</w:t>
      </w:r>
    </w:p>
    <w:p w14:paraId="355CD9B2" w14:textId="46184F84" w:rsidR="001E5104" w:rsidRDefault="001E5104" w:rsidP="009200A3">
      <w:pPr>
        <w:pStyle w:val="xmsonormal"/>
        <w:shd w:val="clear" w:color="auto" w:fill="FFFFFF"/>
        <w:spacing w:before="0" w:beforeAutospacing="0" w:after="0" w:afterAutospacing="0"/>
        <w:jc w:val="center"/>
        <w:rPr>
          <w:rFonts w:ascii="Cambria" w:hAnsi="Cambria"/>
          <w:sz w:val="16"/>
          <w:szCs w:val="16"/>
          <w:lang w:eastAsia="hi-IN" w:bidi="hi-IN"/>
        </w:rPr>
      </w:pPr>
    </w:p>
    <w:p w14:paraId="1DE06A4B" w14:textId="77777777" w:rsidR="001E5104" w:rsidRDefault="001E5104" w:rsidP="009200A3">
      <w:pPr>
        <w:pStyle w:val="xmsonormal"/>
        <w:shd w:val="clear" w:color="auto" w:fill="FFFFFF"/>
        <w:spacing w:before="0" w:beforeAutospacing="0" w:after="0" w:afterAutospacing="0"/>
        <w:jc w:val="center"/>
        <w:rPr>
          <w:rFonts w:ascii="Cambria" w:hAnsi="Cambria"/>
          <w:sz w:val="16"/>
          <w:szCs w:val="16"/>
          <w:lang w:eastAsia="hi-IN" w:bidi="hi-IN"/>
        </w:rPr>
      </w:pPr>
    </w:p>
    <w:p w14:paraId="1FC411F9" w14:textId="7AD20CDD" w:rsidR="001E5104" w:rsidRPr="00493FA9" w:rsidRDefault="00493FA9" w:rsidP="009754D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mbria" w:hAnsi="Cambria"/>
          <w:b/>
          <w:sz w:val="30"/>
          <w:szCs w:val="30"/>
        </w:rPr>
      </w:pPr>
      <w:r w:rsidRPr="00493FA9">
        <w:rPr>
          <w:rFonts w:ascii="Cambria" w:hAnsi="Cambria"/>
          <w:b/>
          <w:sz w:val="30"/>
          <w:szCs w:val="30"/>
        </w:rPr>
        <w:t>Harvest Supper and Barn Dance</w:t>
      </w:r>
    </w:p>
    <w:p w14:paraId="79BC48AA" w14:textId="4A97832D" w:rsidR="00493FA9" w:rsidRDefault="00493FA9" w:rsidP="009754D9">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sz w:val="27"/>
          <w:szCs w:val="27"/>
        </w:rPr>
      </w:pPr>
      <w:r>
        <w:rPr>
          <w:color w:val="000000"/>
          <w:sz w:val="27"/>
          <w:szCs w:val="27"/>
        </w:rPr>
        <w:t>The ever-popular Harvest Barn Dance with the fabulous Dave and his Band will be taking place on Saturday 11th October, 6.30-10.30pm in the Victory Hall.  Children very welcome but must be fully supervised. Tickets: Adults £18, children 5-16 yrs £9, under 5s free.  Two course meal included.  Tickets will be available from St Mary’s Church, the Social Club</w:t>
      </w:r>
      <w:r w:rsidR="009754D9">
        <w:rPr>
          <w:color w:val="000000"/>
          <w:sz w:val="27"/>
          <w:szCs w:val="27"/>
        </w:rPr>
        <w:t xml:space="preserve"> </w:t>
      </w:r>
      <w:r>
        <w:rPr>
          <w:color w:val="000000"/>
          <w:sz w:val="27"/>
          <w:szCs w:val="27"/>
        </w:rPr>
        <w:t>and Balcombe Stores from mid-September.</w:t>
      </w:r>
    </w:p>
    <w:p w14:paraId="3B10572E" w14:textId="2493E5B0" w:rsidR="00427CF1" w:rsidRPr="00864CA2" w:rsidRDefault="00F30259" w:rsidP="008074B0">
      <w:pPr>
        <w:shd w:val="clear" w:color="auto" w:fill="FFFFFF"/>
        <w:spacing w:after="0" w:line="240" w:lineRule="auto"/>
        <w:rPr>
          <w:rFonts w:ascii="Cambria" w:hAnsi="Cambria"/>
          <w:b/>
          <w:sz w:val="40"/>
          <w:szCs w:val="40"/>
        </w:rPr>
      </w:pPr>
      <w:r>
        <w:rPr>
          <w:rFonts w:ascii="Cambria" w:hAnsi="Cambria"/>
          <w:b/>
          <w:sz w:val="40"/>
          <w:szCs w:val="40"/>
        </w:rPr>
        <w:t>S</w:t>
      </w:r>
      <w:r w:rsidR="004A35CB">
        <w:rPr>
          <w:rFonts w:ascii="Cambria" w:hAnsi="Cambria"/>
          <w:b/>
          <w:sz w:val="40"/>
          <w:szCs w:val="40"/>
        </w:rPr>
        <w:t xml:space="preserve">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56F45F1D" w14:textId="575F26C4" w:rsidR="00AE372D" w:rsidRPr="009B3B19" w:rsidRDefault="001E0D78" w:rsidP="00973CD2">
      <w:pPr>
        <w:spacing w:after="0" w:line="240" w:lineRule="auto"/>
        <w:jc w:val="center"/>
        <w:rPr>
          <w:rFonts w:ascii="Cambria" w:hAnsi="Cambria"/>
          <w:b/>
          <w:sz w:val="16"/>
          <w:szCs w:val="16"/>
        </w:rPr>
      </w:pPr>
      <w:r>
        <w:rPr>
          <w:rFonts w:ascii="Cambria" w:hAnsi="Cambria"/>
          <w:b/>
          <w:sz w:val="32"/>
          <w:szCs w:val="32"/>
        </w:rPr>
        <w:t>24</w:t>
      </w:r>
      <w:r w:rsidR="001E5104" w:rsidRPr="001E5104">
        <w:rPr>
          <w:rFonts w:ascii="Cambria" w:hAnsi="Cambria"/>
          <w:b/>
          <w:sz w:val="32"/>
          <w:szCs w:val="32"/>
          <w:vertAlign w:val="superscript"/>
        </w:rPr>
        <w:t>th</w:t>
      </w:r>
      <w:r w:rsidR="001E5104">
        <w:rPr>
          <w:rFonts w:ascii="Cambria" w:hAnsi="Cambria"/>
          <w:b/>
          <w:sz w:val="32"/>
          <w:szCs w:val="32"/>
        </w:rPr>
        <w:t xml:space="preserve"> </w:t>
      </w:r>
      <w:r w:rsidR="009200A3">
        <w:rPr>
          <w:rFonts w:ascii="Cambria" w:hAnsi="Cambria"/>
          <w:b/>
          <w:sz w:val="32"/>
          <w:szCs w:val="32"/>
        </w:rPr>
        <w:t>August</w:t>
      </w:r>
      <w:r w:rsidR="00BF267C">
        <w:rPr>
          <w:rFonts w:ascii="Cambria" w:hAnsi="Cambria"/>
          <w:b/>
          <w:sz w:val="32"/>
          <w:szCs w:val="32"/>
        </w:rPr>
        <w:t xml:space="preserve"> </w:t>
      </w:r>
      <w:r w:rsidR="00C572E0">
        <w:rPr>
          <w:rFonts w:ascii="Cambria" w:hAnsi="Cambria"/>
          <w:b/>
          <w:sz w:val="32"/>
          <w:szCs w:val="32"/>
        </w:rPr>
        <w:t>2025</w:t>
      </w:r>
      <w:r w:rsidR="00AE372D">
        <w:rPr>
          <w:rFonts w:ascii="Cambria" w:hAnsi="Cambria"/>
          <w:b/>
          <w:sz w:val="32"/>
          <w:szCs w:val="32"/>
        </w:rPr>
        <w:t xml:space="preserve">  </w:t>
      </w:r>
    </w:p>
    <w:p w14:paraId="029D70E7" w14:textId="77777777" w:rsidR="0081020C" w:rsidRPr="009B3B19" w:rsidRDefault="0081020C" w:rsidP="00973CD2">
      <w:pPr>
        <w:spacing w:after="0" w:line="240" w:lineRule="auto"/>
        <w:jc w:val="center"/>
        <w:rPr>
          <w:rFonts w:ascii="Cambria" w:hAnsi="Cambria"/>
          <w:b/>
          <w:sz w:val="16"/>
          <w:szCs w:val="16"/>
        </w:rPr>
      </w:pPr>
    </w:p>
    <w:p w14:paraId="2648A10C" w14:textId="2197939C" w:rsidR="00C61C72" w:rsidRDefault="00C572E0" w:rsidP="00973CD2">
      <w:pPr>
        <w:spacing w:after="0" w:line="240" w:lineRule="auto"/>
        <w:jc w:val="center"/>
        <w:rPr>
          <w:rFonts w:ascii="Cambria" w:hAnsi="Cambria"/>
          <w:b/>
          <w:sz w:val="32"/>
          <w:szCs w:val="32"/>
        </w:rPr>
      </w:pPr>
      <w:r w:rsidRPr="0081020C">
        <w:rPr>
          <w:rFonts w:ascii="Cambria" w:hAnsi="Cambria"/>
          <w:b/>
          <w:sz w:val="32"/>
          <w:szCs w:val="32"/>
        </w:rPr>
        <w:t xml:space="preserve"> </w:t>
      </w:r>
      <w:r w:rsidR="002E6788">
        <w:rPr>
          <w:rFonts w:ascii="Cambria" w:hAnsi="Cambria"/>
          <w:b/>
          <w:sz w:val="32"/>
          <w:szCs w:val="32"/>
        </w:rPr>
        <w:t xml:space="preserve">Trinity </w:t>
      </w:r>
      <w:r w:rsidR="001E0D78">
        <w:rPr>
          <w:rFonts w:ascii="Cambria" w:hAnsi="Cambria"/>
          <w:b/>
          <w:sz w:val="32"/>
          <w:szCs w:val="32"/>
        </w:rPr>
        <w:t>10</w:t>
      </w:r>
    </w:p>
    <w:p w14:paraId="4F069E4A" w14:textId="51B122FB" w:rsidR="001E0D78" w:rsidRDefault="001E0D78" w:rsidP="00973CD2">
      <w:pPr>
        <w:spacing w:after="0" w:line="240" w:lineRule="auto"/>
        <w:jc w:val="center"/>
        <w:rPr>
          <w:rFonts w:ascii="Cambria" w:hAnsi="Cambria"/>
          <w:b/>
          <w:sz w:val="32"/>
          <w:szCs w:val="32"/>
        </w:rPr>
      </w:pPr>
      <w:r>
        <w:rPr>
          <w:rFonts w:ascii="Cambria" w:hAnsi="Cambria"/>
          <w:b/>
          <w:sz w:val="32"/>
          <w:szCs w:val="32"/>
        </w:rPr>
        <w:t>Bartholomew the Apostle</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70123723" w14:textId="22567D86" w:rsidR="00CD7D3E" w:rsidRPr="008E7786" w:rsidRDefault="00BE6091" w:rsidP="00CD7D3E">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CD7D3E">
        <w:rPr>
          <w:rFonts w:ascii="Cambria" w:hAnsi="Cambria"/>
          <w:b/>
          <w:sz w:val="26"/>
          <w:szCs w:val="26"/>
        </w:rPr>
        <w:t>8a</w:t>
      </w:r>
      <w:r w:rsidR="00CD7D3E" w:rsidRPr="008E7786">
        <w:rPr>
          <w:rFonts w:ascii="Cambria" w:hAnsi="Cambria"/>
          <w:b/>
          <w:sz w:val="26"/>
          <w:szCs w:val="26"/>
        </w:rPr>
        <w:t>m</w:t>
      </w:r>
      <w:r w:rsidR="00CD7D3E" w:rsidRPr="008E7786">
        <w:rPr>
          <w:rFonts w:ascii="Cambria" w:hAnsi="Cambria"/>
          <w:b/>
          <w:sz w:val="26"/>
          <w:szCs w:val="26"/>
        </w:rPr>
        <w:tab/>
        <w:t>Holy Communion (BCP)</w:t>
      </w:r>
    </w:p>
    <w:p w14:paraId="33A622C7" w14:textId="6DBEBC6B" w:rsidR="002E6788" w:rsidRDefault="00CD7D3E" w:rsidP="00E4784C">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t>9.30am</w:t>
      </w:r>
      <w:r w:rsidRPr="008E7786">
        <w:rPr>
          <w:rFonts w:ascii="Cambria" w:hAnsi="Cambria"/>
          <w:b/>
          <w:sz w:val="26"/>
          <w:szCs w:val="26"/>
        </w:rPr>
        <w:tab/>
      </w:r>
      <w:r w:rsidR="001E5104">
        <w:rPr>
          <w:rFonts w:ascii="Cambria" w:hAnsi="Cambria"/>
          <w:b/>
          <w:sz w:val="26"/>
          <w:szCs w:val="26"/>
        </w:rPr>
        <w:t>Parish Eucharist wi</w:t>
      </w:r>
      <w:r w:rsidR="00454D7A">
        <w:rPr>
          <w:rFonts w:ascii="Cambria" w:hAnsi="Cambria"/>
          <w:b/>
          <w:sz w:val="26"/>
          <w:szCs w:val="26"/>
        </w:rPr>
        <w:t>th</w:t>
      </w:r>
    </w:p>
    <w:p w14:paraId="662E6978" w14:textId="085D4E5F" w:rsidR="002E6788" w:rsidRDefault="002E6788" w:rsidP="00C61C72">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1E0D78">
        <w:rPr>
          <w:rFonts w:ascii="Cambria" w:hAnsi="Cambria"/>
          <w:b/>
          <w:sz w:val="26"/>
          <w:szCs w:val="26"/>
        </w:rPr>
        <w:t xml:space="preserve">Canon </w:t>
      </w:r>
      <w:r w:rsidR="009200A3">
        <w:rPr>
          <w:rFonts w:ascii="Cambria" w:hAnsi="Cambria"/>
          <w:b/>
          <w:sz w:val="26"/>
          <w:szCs w:val="26"/>
        </w:rPr>
        <w:t xml:space="preserve">David </w:t>
      </w:r>
      <w:r w:rsidR="001E0D78">
        <w:rPr>
          <w:rFonts w:ascii="Cambria" w:hAnsi="Cambria"/>
          <w:b/>
          <w:sz w:val="26"/>
          <w:szCs w:val="26"/>
        </w:rPr>
        <w:t>Tickner</w:t>
      </w:r>
    </w:p>
    <w:p w14:paraId="67EE560B" w14:textId="57CAB273" w:rsidR="00CD7D3E" w:rsidRDefault="00CD7D3E" w:rsidP="00CD7D3E">
      <w:pPr>
        <w:tabs>
          <w:tab w:val="right" w:pos="1871"/>
          <w:tab w:val="left" w:pos="2268"/>
        </w:tabs>
        <w:spacing w:after="0" w:line="240" w:lineRule="auto"/>
        <w:rPr>
          <w:rFonts w:ascii="Cambria" w:hAnsi="Cambria"/>
          <w:b/>
          <w:sz w:val="26"/>
          <w:szCs w:val="26"/>
        </w:rPr>
      </w:pPr>
      <w:r>
        <w:rPr>
          <w:rFonts w:ascii="Cambria" w:hAnsi="Cambria"/>
          <w:b/>
          <w:sz w:val="26"/>
          <w:szCs w:val="26"/>
        </w:rPr>
        <w:t>Sunday</w:t>
      </w:r>
      <w:r>
        <w:rPr>
          <w:rFonts w:ascii="Cambria" w:hAnsi="Cambria"/>
          <w:b/>
          <w:sz w:val="26"/>
          <w:szCs w:val="26"/>
        </w:rPr>
        <w:tab/>
        <w:t>8am</w:t>
      </w:r>
      <w:r>
        <w:rPr>
          <w:rFonts w:ascii="Cambria" w:hAnsi="Cambria"/>
          <w:b/>
          <w:sz w:val="26"/>
          <w:szCs w:val="26"/>
        </w:rPr>
        <w:tab/>
        <w:t>Holy Com</w:t>
      </w:r>
      <w:r w:rsidR="00550A2C">
        <w:rPr>
          <w:rFonts w:ascii="Cambria" w:hAnsi="Cambria"/>
          <w:b/>
          <w:sz w:val="26"/>
          <w:szCs w:val="26"/>
        </w:rPr>
        <w:t>m</w:t>
      </w:r>
      <w:r>
        <w:rPr>
          <w:rFonts w:ascii="Cambria" w:hAnsi="Cambria"/>
          <w:b/>
          <w:sz w:val="26"/>
          <w:szCs w:val="26"/>
        </w:rPr>
        <w:t>union (BCP)</w:t>
      </w:r>
    </w:p>
    <w:p w14:paraId="3E4F19B5" w14:textId="5FEE1FF1" w:rsidR="002E6788" w:rsidRDefault="00E4784C" w:rsidP="00E4784C">
      <w:pPr>
        <w:tabs>
          <w:tab w:val="right" w:pos="1871"/>
          <w:tab w:val="left" w:pos="2268"/>
        </w:tabs>
        <w:spacing w:after="0" w:line="240" w:lineRule="auto"/>
        <w:rPr>
          <w:rFonts w:ascii="Cambria" w:hAnsi="Cambria"/>
          <w:b/>
          <w:sz w:val="26"/>
          <w:szCs w:val="26"/>
        </w:rPr>
      </w:pPr>
      <w:r>
        <w:rPr>
          <w:rFonts w:ascii="Cambria" w:hAnsi="Cambria"/>
          <w:b/>
          <w:sz w:val="26"/>
          <w:szCs w:val="26"/>
        </w:rPr>
        <w:t>Next</w:t>
      </w:r>
      <w:r w:rsidR="006475B4">
        <w:rPr>
          <w:rFonts w:ascii="Cambria" w:hAnsi="Cambria"/>
          <w:b/>
          <w:sz w:val="26"/>
          <w:szCs w:val="26"/>
        </w:rPr>
        <w:tab/>
      </w:r>
      <w:r w:rsidR="00CD7D3E">
        <w:rPr>
          <w:rFonts w:ascii="Cambria" w:hAnsi="Cambria"/>
          <w:b/>
          <w:sz w:val="26"/>
          <w:szCs w:val="26"/>
        </w:rPr>
        <w:t>9.30am</w:t>
      </w:r>
      <w:r w:rsidR="006475B4">
        <w:rPr>
          <w:rFonts w:ascii="Cambria" w:hAnsi="Cambria"/>
          <w:b/>
          <w:sz w:val="26"/>
          <w:szCs w:val="26"/>
        </w:rPr>
        <w:tab/>
      </w:r>
      <w:r w:rsidR="009200A3">
        <w:rPr>
          <w:rFonts w:ascii="Cambria" w:hAnsi="Cambria"/>
          <w:b/>
          <w:sz w:val="26"/>
          <w:szCs w:val="26"/>
        </w:rPr>
        <w:t>Parish Eucharist with</w:t>
      </w:r>
    </w:p>
    <w:p w14:paraId="65F4821C" w14:textId="0EAAB9DE" w:rsidR="00110BE9" w:rsidRDefault="002E6788" w:rsidP="00E4784C">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1E0D78">
        <w:rPr>
          <w:rFonts w:ascii="Cambria" w:hAnsi="Cambria"/>
          <w:b/>
          <w:sz w:val="26"/>
          <w:szCs w:val="26"/>
        </w:rPr>
        <w:t xml:space="preserve">Fr </w:t>
      </w:r>
      <w:r w:rsidR="001E5104">
        <w:rPr>
          <w:rFonts w:ascii="Cambria" w:hAnsi="Cambria"/>
          <w:b/>
          <w:sz w:val="26"/>
          <w:szCs w:val="26"/>
        </w:rPr>
        <w:t xml:space="preserve">David </w:t>
      </w:r>
    </w:p>
    <w:p w14:paraId="456CE550" w14:textId="77777777" w:rsidR="00CD7D3E" w:rsidRPr="00357660" w:rsidRDefault="00CD7D3E" w:rsidP="00CD7D3E">
      <w:pPr>
        <w:tabs>
          <w:tab w:val="right" w:pos="1871"/>
          <w:tab w:val="left" w:pos="2268"/>
        </w:tabs>
        <w:spacing w:after="0" w:line="240" w:lineRule="auto"/>
        <w:rPr>
          <w:rFonts w:ascii="Cambria" w:hAnsi="Cambria"/>
          <w:b/>
          <w:sz w:val="16"/>
          <w:szCs w:val="16"/>
        </w:rPr>
      </w:pPr>
    </w:p>
    <w:p w14:paraId="397121FC" w14:textId="77777777" w:rsidR="00BE6091" w:rsidRPr="00357660" w:rsidRDefault="00116E3D" w:rsidP="00BE6091">
      <w:pPr>
        <w:spacing w:after="0" w:line="240" w:lineRule="auto"/>
        <w:outlineLvl w:val="0"/>
        <w:rPr>
          <w:rFonts w:ascii="Cambria" w:hAnsi="Cambria"/>
          <w:b/>
          <w:sz w:val="16"/>
          <w:szCs w:val="16"/>
          <w:lang w:eastAsia="en-GB"/>
        </w:rPr>
      </w:pPr>
      <w:r w:rsidRPr="00315FBA">
        <w:rPr>
          <w:rFonts w:ascii="Cambria" w:hAnsi="Cambria"/>
          <w:b/>
          <w:sz w:val="26"/>
          <w:szCs w:val="26"/>
          <w:lang w:eastAsia="en-GB"/>
        </w:rPr>
        <w:t>P</w:t>
      </w:r>
      <w:r w:rsidR="00BE6091" w:rsidRPr="00315FBA">
        <w:rPr>
          <w:rFonts w:ascii="Cambria" w:hAnsi="Cambria"/>
          <w:b/>
          <w:sz w:val="26"/>
          <w:szCs w:val="26"/>
          <w:lang w:eastAsia="en-GB"/>
        </w:rPr>
        <w:t>RAYERS THIS WEEK:</w:t>
      </w:r>
    </w:p>
    <w:p w14:paraId="3656B9AB" w14:textId="77777777" w:rsidR="00402350" w:rsidRPr="00357660" w:rsidRDefault="00402350" w:rsidP="00BE6091">
      <w:pPr>
        <w:pStyle w:val="PlainText"/>
        <w:autoSpaceDE w:val="0"/>
        <w:rPr>
          <w:rFonts w:ascii="Cambria" w:hAnsi="Cambria"/>
          <w:b/>
          <w:kern w:val="0"/>
          <w:sz w:val="16"/>
          <w:szCs w:val="16"/>
        </w:rPr>
      </w:pPr>
    </w:p>
    <w:p w14:paraId="291885CC" w14:textId="77777777" w:rsidR="006655FD" w:rsidRPr="00BF53A6" w:rsidRDefault="00BE6091" w:rsidP="00BE6091">
      <w:pPr>
        <w:pStyle w:val="PlainText"/>
        <w:autoSpaceDE w:val="0"/>
        <w:rPr>
          <w:rFonts w:ascii="Cambria" w:hAnsi="Cambria"/>
          <w:kern w:val="0"/>
          <w:sz w:val="26"/>
          <w:szCs w:val="26"/>
        </w:rPr>
      </w:pPr>
      <w:r w:rsidRPr="00BF53A6">
        <w:rPr>
          <w:rFonts w:ascii="Cambria" w:hAnsi="Cambria"/>
          <w:b/>
          <w:kern w:val="0"/>
          <w:sz w:val="26"/>
          <w:szCs w:val="26"/>
        </w:rPr>
        <w:t>All those who live in</w:t>
      </w:r>
      <w:r w:rsidRPr="00BF53A6">
        <w:rPr>
          <w:rFonts w:ascii="Cambria" w:hAnsi="Cambria"/>
          <w:kern w:val="0"/>
          <w:sz w:val="26"/>
          <w:szCs w:val="26"/>
        </w:rPr>
        <w:t xml:space="preserve">: </w:t>
      </w:r>
      <w:r w:rsidR="006A2A9B" w:rsidRPr="00BF53A6">
        <w:rPr>
          <w:rFonts w:ascii="Cambria" w:hAnsi="Cambria"/>
          <w:kern w:val="0"/>
          <w:sz w:val="26"/>
          <w:szCs w:val="26"/>
        </w:rPr>
        <w:t xml:space="preserve"> </w:t>
      </w:r>
    </w:p>
    <w:p w14:paraId="2BF13227" w14:textId="16069983" w:rsidR="00EE5AEC" w:rsidRPr="00357660" w:rsidRDefault="00493FA9" w:rsidP="00EE5AEC">
      <w:pPr>
        <w:pStyle w:val="PlainText"/>
        <w:autoSpaceDE w:val="0"/>
        <w:rPr>
          <w:rFonts w:ascii="Cambria" w:hAnsi="Cambria"/>
          <w:kern w:val="0"/>
          <w:sz w:val="16"/>
          <w:szCs w:val="16"/>
        </w:rPr>
      </w:pPr>
      <w:r>
        <w:rPr>
          <w:rFonts w:ascii="Cambria" w:hAnsi="Cambria"/>
          <w:kern w:val="0"/>
          <w:sz w:val="28"/>
          <w:szCs w:val="28"/>
        </w:rPr>
        <w:t>Meadow Close, Mill Lane and Newlands.</w:t>
      </w:r>
    </w:p>
    <w:p w14:paraId="45FB0818" w14:textId="77777777" w:rsidR="00EE5AEC" w:rsidRPr="00357660" w:rsidRDefault="00EE5AEC" w:rsidP="00EE5AEC">
      <w:pPr>
        <w:pStyle w:val="PlainText"/>
        <w:autoSpaceDE w:val="0"/>
        <w:rPr>
          <w:rFonts w:ascii="Cambria" w:hAnsi="Cambria"/>
          <w:b/>
          <w:kern w:val="0"/>
          <w:sz w:val="16"/>
          <w:szCs w:val="16"/>
        </w:rPr>
      </w:pPr>
    </w:p>
    <w:p w14:paraId="607D375C" w14:textId="143BF2CB" w:rsidR="009754D9" w:rsidRPr="00603E05" w:rsidRDefault="00EE5AEC" w:rsidP="00603E05">
      <w:pPr>
        <w:pStyle w:val="PlainText"/>
        <w:autoSpaceDE w:val="0"/>
        <w:rPr>
          <w:rFonts w:ascii="Cambria" w:hAnsi="Cambria"/>
          <w:kern w:val="0"/>
          <w:sz w:val="16"/>
          <w:szCs w:val="16"/>
          <w:shd w:val="clear" w:color="auto" w:fill="FFFFFF"/>
        </w:rPr>
      </w:pPr>
      <w:r w:rsidRPr="00C702BF">
        <w:rPr>
          <w:rFonts w:ascii="Cambria" w:hAnsi="Cambria"/>
          <w:b/>
          <w:bCs/>
          <w:kern w:val="0"/>
          <w:sz w:val="28"/>
          <w:szCs w:val="28"/>
        </w:rPr>
        <w:t>Al</w:t>
      </w:r>
      <w:r w:rsidR="00BE6091" w:rsidRPr="00C702BF">
        <w:rPr>
          <w:rFonts w:ascii="Cambria" w:hAnsi="Cambria"/>
          <w:b/>
          <w:bCs/>
          <w:kern w:val="0"/>
          <w:sz w:val="28"/>
          <w:szCs w:val="28"/>
        </w:rPr>
        <w:t>l those who are sick</w:t>
      </w:r>
      <w:r w:rsidR="003360A1">
        <w:rPr>
          <w:rFonts w:ascii="Cambria" w:hAnsi="Cambria"/>
          <w:b/>
          <w:bCs/>
          <w:kern w:val="0"/>
          <w:sz w:val="28"/>
          <w:szCs w:val="28"/>
        </w:rPr>
        <w:t xml:space="preserve">, </w:t>
      </w:r>
      <w:r w:rsidR="00603E05">
        <w:rPr>
          <w:rFonts w:ascii="Cambria" w:hAnsi="Cambria"/>
          <w:b/>
          <w:bCs/>
          <w:kern w:val="0"/>
          <w:sz w:val="28"/>
          <w:szCs w:val="28"/>
        </w:rPr>
        <w:t>t</w:t>
      </w:r>
      <w:r w:rsidR="00E55E9B">
        <w:rPr>
          <w:rFonts w:ascii="Cambria" w:hAnsi="Cambria"/>
          <w:b/>
          <w:bCs/>
          <w:kern w:val="0"/>
          <w:sz w:val="28"/>
          <w:szCs w:val="28"/>
        </w:rPr>
        <w:t xml:space="preserve">he </w:t>
      </w:r>
      <w:r w:rsidR="00BE6091" w:rsidRPr="00C702BF">
        <w:rPr>
          <w:rFonts w:ascii="Cambria" w:hAnsi="Cambria"/>
          <w:b/>
          <w:bCs/>
          <w:kern w:val="0"/>
          <w:sz w:val="28"/>
          <w:szCs w:val="28"/>
        </w:rPr>
        <w:t>departed, our own departed loved ones and</w:t>
      </w:r>
      <w:r w:rsidR="00BE6091" w:rsidRPr="00C702BF">
        <w:rPr>
          <w:rFonts w:ascii="Cambria" w:hAnsi="Cambria"/>
          <w:kern w:val="0"/>
          <w:sz w:val="28"/>
          <w:szCs w:val="28"/>
        </w:rPr>
        <w:t xml:space="preserve"> </w:t>
      </w:r>
      <w:r w:rsidR="00BE6091" w:rsidRPr="00C702BF">
        <w:rPr>
          <w:rFonts w:ascii="Cambria" w:hAnsi="Cambria"/>
          <w:b/>
          <w:bCs/>
          <w:kern w:val="0"/>
          <w:sz w:val="28"/>
          <w:szCs w:val="28"/>
        </w:rPr>
        <w:t>those whose anniversaries occur during the wee</w:t>
      </w:r>
      <w:r w:rsidR="0C424752" w:rsidRPr="00C702BF">
        <w:rPr>
          <w:rFonts w:ascii="Cambria" w:hAnsi="Cambria"/>
          <w:b/>
          <w:bCs/>
          <w:kern w:val="0"/>
          <w:sz w:val="28"/>
          <w:szCs w:val="28"/>
        </w:rPr>
        <w:t>k</w:t>
      </w:r>
      <w:r w:rsidR="00603E05">
        <w:rPr>
          <w:rFonts w:ascii="Cambria" w:hAnsi="Cambria"/>
          <w:b/>
          <w:bCs/>
          <w:kern w:val="0"/>
          <w:sz w:val="28"/>
          <w:szCs w:val="28"/>
        </w:rPr>
        <w:t>.</w:t>
      </w:r>
    </w:p>
    <w:p w14:paraId="257A0E8B" w14:textId="2B7FBC98" w:rsidR="00530095" w:rsidRPr="00522CC0" w:rsidRDefault="00530095" w:rsidP="00530095">
      <w:pPr>
        <w:spacing w:after="0" w:line="240" w:lineRule="auto"/>
        <w:jc w:val="center"/>
        <w:rPr>
          <w:rFonts w:ascii="Cambria" w:hAnsi="Cambria"/>
          <w:sz w:val="16"/>
          <w:szCs w:val="16"/>
          <w:lang w:eastAsia="hi-IN" w:bidi="hi-IN"/>
        </w:rPr>
      </w:pPr>
      <w:r>
        <w:rPr>
          <w:noProof/>
        </w:rPr>
        <w:drawing>
          <wp:anchor distT="0" distB="0" distL="114300" distR="114300" simplePos="0" relativeHeight="251657728" behindDoc="0" locked="0" layoutInCell="1" allowOverlap="1" wp14:anchorId="4E7349C2" wp14:editId="185DB7E9">
            <wp:simplePos x="0" y="0"/>
            <wp:positionH relativeFrom="margin">
              <wp:posOffset>3708400</wp:posOffset>
            </wp:positionH>
            <wp:positionV relativeFrom="paragraph">
              <wp:posOffset>132715</wp:posOffset>
            </wp:positionV>
            <wp:extent cx="1104900" cy="1089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089660"/>
                    </a:xfrm>
                    <a:prstGeom prst="rect">
                      <a:avLst/>
                    </a:prstGeom>
                    <a:noFill/>
                  </pic:spPr>
                </pic:pic>
              </a:graphicData>
            </a:graphic>
            <wp14:sizeRelH relativeFrom="margin">
              <wp14:pctWidth>0</wp14:pctWidth>
            </wp14:sizeRelH>
            <wp14:sizeRelV relativeFrom="margin">
              <wp14:pctHeight>0</wp14:pctHeight>
            </wp14:sizeRelV>
          </wp:anchor>
        </w:drawing>
      </w:r>
    </w:p>
    <w:p w14:paraId="568CA95C" w14:textId="2A842B59" w:rsidR="00530095" w:rsidRDefault="00530095" w:rsidP="00530095">
      <w:pPr>
        <w:spacing w:after="0" w:line="240" w:lineRule="auto"/>
        <w:rPr>
          <w:sz w:val="28"/>
          <w:szCs w:val="28"/>
          <w:lang w:eastAsia="hi-IN" w:bidi="hi-IN"/>
        </w:rPr>
      </w:pPr>
      <w:r>
        <w:rPr>
          <w:sz w:val="28"/>
          <w:szCs w:val="28"/>
          <w:lang w:eastAsia="hi-IN" w:bidi="hi-IN"/>
        </w:rPr>
        <w:t xml:space="preserve">This is the QR code for the church website.  </w:t>
      </w:r>
      <w:hyperlink r:id="rId13" w:history="1">
        <w:r w:rsidRPr="009743C9">
          <w:rPr>
            <w:rStyle w:val="Hyperlink"/>
            <w:sz w:val="28"/>
            <w:szCs w:val="28"/>
            <w:lang w:eastAsia="hi-IN" w:bidi="hi-IN"/>
          </w:rPr>
          <w:t>www.stmarys-balcombe.org</w:t>
        </w:r>
      </w:hyperlink>
      <w:r>
        <w:rPr>
          <w:sz w:val="28"/>
          <w:szCs w:val="28"/>
          <w:lang w:eastAsia="hi-IN" w:bidi="hi-IN"/>
        </w:rPr>
        <w:t>.</w:t>
      </w:r>
    </w:p>
    <w:p w14:paraId="6D4A1778" w14:textId="0DDF4995" w:rsidR="00530095" w:rsidRDefault="00530095" w:rsidP="00530095">
      <w:pPr>
        <w:spacing w:after="0" w:line="240" w:lineRule="auto"/>
        <w:rPr>
          <w:sz w:val="28"/>
          <w:szCs w:val="28"/>
          <w:lang w:eastAsia="hi-IN" w:bidi="hi-IN"/>
        </w:rPr>
      </w:pPr>
      <w:r>
        <w:rPr>
          <w:sz w:val="28"/>
          <w:szCs w:val="28"/>
          <w:lang w:eastAsia="hi-IN" w:bidi="hi-IN"/>
        </w:rPr>
        <w:t xml:space="preserve">The website is always right up to date and </w:t>
      </w:r>
      <w:r w:rsidRPr="00530095">
        <w:rPr>
          <w:sz w:val="28"/>
          <w:szCs w:val="28"/>
          <w:lang w:eastAsia="hi-IN" w:bidi="hi-IN"/>
        </w:rPr>
        <w:t>under the ‘Get Up to Date’ tab</w:t>
      </w:r>
      <w:r>
        <w:rPr>
          <w:sz w:val="28"/>
          <w:szCs w:val="28"/>
          <w:lang w:eastAsia="hi-IN" w:bidi="hi-IN"/>
        </w:rPr>
        <w:t>,</w:t>
      </w:r>
      <w:r w:rsidRPr="00530095">
        <w:rPr>
          <w:sz w:val="28"/>
          <w:szCs w:val="28"/>
          <w:lang w:eastAsia="hi-IN" w:bidi="hi-IN"/>
        </w:rPr>
        <w:t xml:space="preserve"> notes of Sunday sermons by Fr David and our visiting preachers can be found.  </w:t>
      </w:r>
      <w:r w:rsidR="008A1BBA">
        <w:rPr>
          <w:sz w:val="28"/>
          <w:szCs w:val="28"/>
          <w:lang w:eastAsia="hi-IN" w:bidi="hi-IN"/>
        </w:rPr>
        <w:t>There is a</w:t>
      </w:r>
      <w:r w:rsidRPr="00530095">
        <w:rPr>
          <w:sz w:val="28"/>
          <w:szCs w:val="28"/>
          <w:lang w:eastAsia="hi-IN" w:bidi="hi-IN"/>
        </w:rPr>
        <w:t>lso more information on the Year of Faith.  Take a look at the Gallery, updated regularly with photos of events,</w:t>
      </w:r>
      <w:r>
        <w:rPr>
          <w:sz w:val="28"/>
          <w:szCs w:val="28"/>
          <w:lang w:eastAsia="hi-IN" w:bidi="hi-IN"/>
        </w:rPr>
        <w:t xml:space="preserve"> </w:t>
      </w:r>
      <w:r w:rsidR="008A1BBA">
        <w:rPr>
          <w:sz w:val="28"/>
          <w:szCs w:val="28"/>
          <w:lang w:eastAsia="hi-IN" w:bidi="hi-IN"/>
        </w:rPr>
        <w:t>i</w:t>
      </w:r>
      <w:r w:rsidRPr="00530095">
        <w:rPr>
          <w:sz w:val="28"/>
          <w:szCs w:val="28"/>
          <w:lang w:eastAsia="hi-IN" w:bidi="hi-IN"/>
        </w:rPr>
        <w:t>t really is worth looking at regularly.</w:t>
      </w:r>
      <w:r>
        <w:rPr>
          <w:sz w:val="28"/>
          <w:szCs w:val="28"/>
          <w:lang w:eastAsia="hi-IN" w:bidi="hi-IN"/>
        </w:rPr>
        <w:t xml:space="preserve"> </w:t>
      </w:r>
    </w:p>
    <w:sectPr w:rsidR="00530095" w:rsidSect="00E56FC4">
      <w:pgSz w:w="11906" w:h="16838"/>
      <w:pgMar w:top="567" w:right="340" w:bottom="567" w:left="340" w:header="709" w:footer="709" w:gutter="0"/>
      <w:cols w:num="2"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96BC" w14:textId="77777777" w:rsidR="00994E14" w:rsidRDefault="00994E14" w:rsidP="00244F0E">
      <w:pPr>
        <w:spacing w:after="0" w:line="240" w:lineRule="auto"/>
      </w:pPr>
      <w:r>
        <w:separator/>
      </w:r>
    </w:p>
  </w:endnote>
  <w:endnote w:type="continuationSeparator" w:id="0">
    <w:p w14:paraId="616B237B" w14:textId="77777777" w:rsidR="00994E14" w:rsidRDefault="00994E14" w:rsidP="002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6E12C" w14:textId="77777777" w:rsidR="00994E14" w:rsidRDefault="00994E14" w:rsidP="00244F0E">
      <w:pPr>
        <w:spacing w:after="0" w:line="240" w:lineRule="auto"/>
      </w:pPr>
      <w:r>
        <w:separator/>
      </w:r>
    </w:p>
  </w:footnote>
  <w:footnote w:type="continuationSeparator" w:id="0">
    <w:p w14:paraId="26A4FDCF" w14:textId="77777777" w:rsidR="00994E14" w:rsidRDefault="00994E14" w:rsidP="0024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965996">
    <w:abstractNumId w:val="9"/>
  </w:num>
  <w:num w:numId="2" w16cid:durableId="740562425">
    <w:abstractNumId w:val="15"/>
  </w:num>
  <w:num w:numId="3" w16cid:durableId="2132897866">
    <w:abstractNumId w:val="5"/>
  </w:num>
  <w:num w:numId="4" w16cid:durableId="1927955030">
    <w:abstractNumId w:val="23"/>
  </w:num>
  <w:num w:numId="5" w16cid:durableId="1141771885">
    <w:abstractNumId w:val="6"/>
  </w:num>
  <w:num w:numId="6" w16cid:durableId="115873200">
    <w:abstractNumId w:val="13"/>
  </w:num>
  <w:num w:numId="7" w16cid:durableId="1053849126">
    <w:abstractNumId w:val="0"/>
  </w:num>
  <w:num w:numId="8" w16cid:durableId="1363752560">
    <w:abstractNumId w:val="1"/>
  </w:num>
  <w:num w:numId="9" w16cid:durableId="1304969342">
    <w:abstractNumId w:val="25"/>
  </w:num>
  <w:num w:numId="10" w16cid:durableId="340856451">
    <w:abstractNumId w:val="2"/>
  </w:num>
  <w:num w:numId="11" w16cid:durableId="243150466">
    <w:abstractNumId w:val="30"/>
  </w:num>
  <w:num w:numId="12" w16cid:durableId="1092042372">
    <w:abstractNumId w:val="20"/>
  </w:num>
  <w:num w:numId="13" w16cid:durableId="1662346342">
    <w:abstractNumId w:val="14"/>
  </w:num>
  <w:num w:numId="14" w16cid:durableId="1382242654">
    <w:abstractNumId w:val="16"/>
  </w:num>
  <w:num w:numId="15" w16cid:durableId="1721516563">
    <w:abstractNumId w:val="11"/>
  </w:num>
  <w:num w:numId="16" w16cid:durableId="474956285">
    <w:abstractNumId w:val="18"/>
  </w:num>
  <w:num w:numId="17" w16cid:durableId="923344651">
    <w:abstractNumId w:val="34"/>
  </w:num>
  <w:num w:numId="18" w16cid:durableId="1415325076">
    <w:abstractNumId w:val="28"/>
  </w:num>
  <w:num w:numId="19" w16cid:durableId="1667437867">
    <w:abstractNumId w:val="29"/>
  </w:num>
  <w:num w:numId="20" w16cid:durableId="47992906">
    <w:abstractNumId w:val="35"/>
  </w:num>
  <w:num w:numId="21" w16cid:durableId="1878425471">
    <w:abstractNumId w:val="22"/>
  </w:num>
  <w:num w:numId="22" w16cid:durableId="1404720332">
    <w:abstractNumId w:val="12"/>
  </w:num>
  <w:num w:numId="23" w16cid:durableId="1224488972">
    <w:abstractNumId w:val="24"/>
  </w:num>
  <w:num w:numId="24" w16cid:durableId="23410456">
    <w:abstractNumId w:val="27"/>
  </w:num>
  <w:num w:numId="25" w16cid:durableId="434986365">
    <w:abstractNumId w:val="31"/>
  </w:num>
  <w:num w:numId="26" w16cid:durableId="1766999688">
    <w:abstractNumId w:val="17"/>
  </w:num>
  <w:num w:numId="27" w16cid:durableId="871499658">
    <w:abstractNumId w:val="21"/>
  </w:num>
  <w:num w:numId="28" w16cid:durableId="1686176381">
    <w:abstractNumId w:val="19"/>
  </w:num>
  <w:num w:numId="29" w16cid:durableId="392698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119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9986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517047">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108926">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443283">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9806009">
    <w:abstractNumId w:val="26"/>
  </w:num>
  <w:num w:numId="36" w16cid:durableId="2067415014">
    <w:abstractNumId w:val="8"/>
  </w:num>
  <w:num w:numId="37" w16cid:durableId="2048289589">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01112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8189371">
    <w:abstractNumId w:val="4"/>
  </w:num>
  <w:num w:numId="40" w16cid:durableId="9124235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3867"/>
    <w:rsid w:val="000248EF"/>
    <w:rsid w:val="00024E1C"/>
    <w:rsid w:val="000278FF"/>
    <w:rsid w:val="00031B32"/>
    <w:rsid w:val="00031D5C"/>
    <w:rsid w:val="00032491"/>
    <w:rsid w:val="00032D06"/>
    <w:rsid w:val="00033657"/>
    <w:rsid w:val="00033BC3"/>
    <w:rsid w:val="00033BD4"/>
    <w:rsid w:val="00041651"/>
    <w:rsid w:val="00041744"/>
    <w:rsid w:val="00042B86"/>
    <w:rsid w:val="000430DE"/>
    <w:rsid w:val="00044BC1"/>
    <w:rsid w:val="00045216"/>
    <w:rsid w:val="00045BB3"/>
    <w:rsid w:val="00047224"/>
    <w:rsid w:val="00047318"/>
    <w:rsid w:val="0005260E"/>
    <w:rsid w:val="00054E33"/>
    <w:rsid w:val="000555D9"/>
    <w:rsid w:val="00055676"/>
    <w:rsid w:val="0005614F"/>
    <w:rsid w:val="000562E4"/>
    <w:rsid w:val="0006103E"/>
    <w:rsid w:val="00061698"/>
    <w:rsid w:val="000628EB"/>
    <w:rsid w:val="000672BD"/>
    <w:rsid w:val="000704F5"/>
    <w:rsid w:val="000716F0"/>
    <w:rsid w:val="00071EBE"/>
    <w:rsid w:val="000734FB"/>
    <w:rsid w:val="000855A5"/>
    <w:rsid w:val="0008615E"/>
    <w:rsid w:val="000873C8"/>
    <w:rsid w:val="00090696"/>
    <w:rsid w:val="00090C23"/>
    <w:rsid w:val="00091CFA"/>
    <w:rsid w:val="00092299"/>
    <w:rsid w:val="000930DA"/>
    <w:rsid w:val="00094384"/>
    <w:rsid w:val="00094B11"/>
    <w:rsid w:val="00097118"/>
    <w:rsid w:val="000A0B49"/>
    <w:rsid w:val="000A2829"/>
    <w:rsid w:val="000A3F37"/>
    <w:rsid w:val="000A4F66"/>
    <w:rsid w:val="000A7753"/>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EE7"/>
    <w:rsid w:val="000D4216"/>
    <w:rsid w:val="000D6194"/>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0BE9"/>
    <w:rsid w:val="001111B4"/>
    <w:rsid w:val="00111C01"/>
    <w:rsid w:val="00112195"/>
    <w:rsid w:val="00113294"/>
    <w:rsid w:val="00116E3D"/>
    <w:rsid w:val="00120D85"/>
    <w:rsid w:val="00122E43"/>
    <w:rsid w:val="00123147"/>
    <w:rsid w:val="0012413B"/>
    <w:rsid w:val="0012450B"/>
    <w:rsid w:val="00127222"/>
    <w:rsid w:val="00130AAC"/>
    <w:rsid w:val="001334C4"/>
    <w:rsid w:val="00134069"/>
    <w:rsid w:val="001341DC"/>
    <w:rsid w:val="0013470A"/>
    <w:rsid w:val="00134EE5"/>
    <w:rsid w:val="001360BB"/>
    <w:rsid w:val="00136A18"/>
    <w:rsid w:val="001400E4"/>
    <w:rsid w:val="00140D35"/>
    <w:rsid w:val="0014127F"/>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5A55"/>
    <w:rsid w:val="00166BC8"/>
    <w:rsid w:val="0016724C"/>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ACD"/>
    <w:rsid w:val="001C1CB3"/>
    <w:rsid w:val="001C1DFA"/>
    <w:rsid w:val="001C7B7A"/>
    <w:rsid w:val="001C7C62"/>
    <w:rsid w:val="001D0DD8"/>
    <w:rsid w:val="001D3C19"/>
    <w:rsid w:val="001D72E1"/>
    <w:rsid w:val="001E0A56"/>
    <w:rsid w:val="001E0BE0"/>
    <w:rsid w:val="001E0D78"/>
    <w:rsid w:val="001E1083"/>
    <w:rsid w:val="001E30F0"/>
    <w:rsid w:val="001E5104"/>
    <w:rsid w:val="001E5167"/>
    <w:rsid w:val="001E6683"/>
    <w:rsid w:val="001F1A95"/>
    <w:rsid w:val="001F397A"/>
    <w:rsid w:val="001F52B8"/>
    <w:rsid w:val="001F54FB"/>
    <w:rsid w:val="001F7936"/>
    <w:rsid w:val="002001D2"/>
    <w:rsid w:val="002009B0"/>
    <w:rsid w:val="00201949"/>
    <w:rsid w:val="00201E09"/>
    <w:rsid w:val="00202433"/>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4F0E"/>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27BA"/>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371B"/>
    <w:rsid w:val="002B6076"/>
    <w:rsid w:val="002B61DF"/>
    <w:rsid w:val="002B6A85"/>
    <w:rsid w:val="002C13C0"/>
    <w:rsid w:val="002C2FF1"/>
    <w:rsid w:val="002C3510"/>
    <w:rsid w:val="002C428F"/>
    <w:rsid w:val="002C5404"/>
    <w:rsid w:val="002C74F0"/>
    <w:rsid w:val="002D0552"/>
    <w:rsid w:val="002D3502"/>
    <w:rsid w:val="002D490B"/>
    <w:rsid w:val="002D5802"/>
    <w:rsid w:val="002D61AA"/>
    <w:rsid w:val="002D69AF"/>
    <w:rsid w:val="002D7580"/>
    <w:rsid w:val="002D78D8"/>
    <w:rsid w:val="002E0923"/>
    <w:rsid w:val="002E1368"/>
    <w:rsid w:val="002E42CF"/>
    <w:rsid w:val="002E6788"/>
    <w:rsid w:val="002F087D"/>
    <w:rsid w:val="002F4751"/>
    <w:rsid w:val="002F4BD4"/>
    <w:rsid w:val="002F4CD1"/>
    <w:rsid w:val="002F58E5"/>
    <w:rsid w:val="002F667C"/>
    <w:rsid w:val="002F7B49"/>
    <w:rsid w:val="00300957"/>
    <w:rsid w:val="00304F9E"/>
    <w:rsid w:val="00305269"/>
    <w:rsid w:val="003108D8"/>
    <w:rsid w:val="00310C82"/>
    <w:rsid w:val="00310EF5"/>
    <w:rsid w:val="00313F80"/>
    <w:rsid w:val="00315FBA"/>
    <w:rsid w:val="00320401"/>
    <w:rsid w:val="00322710"/>
    <w:rsid w:val="00322920"/>
    <w:rsid w:val="003251ED"/>
    <w:rsid w:val="003268B2"/>
    <w:rsid w:val="003270D7"/>
    <w:rsid w:val="003271E0"/>
    <w:rsid w:val="00331097"/>
    <w:rsid w:val="003328A7"/>
    <w:rsid w:val="00334816"/>
    <w:rsid w:val="00335436"/>
    <w:rsid w:val="003360A1"/>
    <w:rsid w:val="00337215"/>
    <w:rsid w:val="00343F89"/>
    <w:rsid w:val="00344CC8"/>
    <w:rsid w:val="00345925"/>
    <w:rsid w:val="00346F95"/>
    <w:rsid w:val="00350773"/>
    <w:rsid w:val="00350820"/>
    <w:rsid w:val="00350A8E"/>
    <w:rsid w:val="00353B02"/>
    <w:rsid w:val="00353DA7"/>
    <w:rsid w:val="00356815"/>
    <w:rsid w:val="0035735A"/>
    <w:rsid w:val="00357660"/>
    <w:rsid w:val="003609DE"/>
    <w:rsid w:val="00365198"/>
    <w:rsid w:val="00367281"/>
    <w:rsid w:val="00367DB9"/>
    <w:rsid w:val="00370549"/>
    <w:rsid w:val="00370C4C"/>
    <w:rsid w:val="00370E8D"/>
    <w:rsid w:val="00371CA4"/>
    <w:rsid w:val="003721C0"/>
    <w:rsid w:val="0037243C"/>
    <w:rsid w:val="003729E4"/>
    <w:rsid w:val="00374D18"/>
    <w:rsid w:val="003752EB"/>
    <w:rsid w:val="00376C9A"/>
    <w:rsid w:val="00376EB5"/>
    <w:rsid w:val="00377B5B"/>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A410D"/>
    <w:rsid w:val="003B382A"/>
    <w:rsid w:val="003B4693"/>
    <w:rsid w:val="003B5846"/>
    <w:rsid w:val="003B6DD5"/>
    <w:rsid w:val="003C08E9"/>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845"/>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16D7"/>
    <w:rsid w:val="004323BA"/>
    <w:rsid w:val="00432959"/>
    <w:rsid w:val="004350F5"/>
    <w:rsid w:val="00442A32"/>
    <w:rsid w:val="00445767"/>
    <w:rsid w:val="0044667A"/>
    <w:rsid w:val="00451E8C"/>
    <w:rsid w:val="00452A2E"/>
    <w:rsid w:val="00454D7A"/>
    <w:rsid w:val="00456721"/>
    <w:rsid w:val="00456925"/>
    <w:rsid w:val="004570B2"/>
    <w:rsid w:val="004601BF"/>
    <w:rsid w:val="004610BC"/>
    <w:rsid w:val="00463A88"/>
    <w:rsid w:val="00465D3F"/>
    <w:rsid w:val="00465FCE"/>
    <w:rsid w:val="004719A7"/>
    <w:rsid w:val="00472E02"/>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3FA9"/>
    <w:rsid w:val="0049530F"/>
    <w:rsid w:val="00496988"/>
    <w:rsid w:val="004A1B77"/>
    <w:rsid w:val="004A254B"/>
    <w:rsid w:val="004A35CB"/>
    <w:rsid w:val="004A3B51"/>
    <w:rsid w:val="004A47A0"/>
    <w:rsid w:val="004A4F6E"/>
    <w:rsid w:val="004A570E"/>
    <w:rsid w:val="004B008C"/>
    <w:rsid w:val="004B03E0"/>
    <w:rsid w:val="004B09F6"/>
    <w:rsid w:val="004B0A9D"/>
    <w:rsid w:val="004B5231"/>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E6A14"/>
    <w:rsid w:val="004F1E9A"/>
    <w:rsid w:val="004F4839"/>
    <w:rsid w:val="004F6D04"/>
    <w:rsid w:val="005055FF"/>
    <w:rsid w:val="00505635"/>
    <w:rsid w:val="00507ED9"/>
    <w:rsid w:val="005125F0"/>
    <w:rsid w:val="00514071"/>
    <w:rsid w:val="00520818"/>
    <w:rsid w:val="00522CC0"/>
    <w:rsid w:val="00523A2E"/>
    <w:rsid w:val="00530095"/>
    <w:rsid w:val="00530625"/>
    <w:rsid w:val="005319E8"/>
    <w:rsid w:val="00534EAD"/>
    <w:rsid w:val="00535727"/>
    <w:rsid w:val="005402D1"/>
    <w:rsid w:val="005415F4"/>
    <w:rsid w:val="00542BB1"/>
    <w:rsid w:val="00542DD4"/>
    <w:rsid w:val="005455A0"/>
    <w:rsid w:val="00550A2C"/>
    <w:rsid w:val="005515E9"/>
    <w:rsid w:val="005519E6"/>
    <w:rsid w:val="005521D3"/>
    <w:rsid w:val="00554282"/>
    <w:rsid w:val="00554D08"/>
    <w:rsid w:val="00555516"/>
    <w:rsid w:val="00555912"/>
    <w:rsid w:val="00556544"/>
    <w:rsid w:val="00556E5A"/>
    <w:rsid w:val="005570E3"/>
    <w:rsid w:val="00557234"/>
    <w:rsid w:val="005622ED"/>
    <w:rsid w:val="0056315B"/>
    <w:rsid w:val="0056345F"/>
    <w:rsid w:val="005711C4"/>
    <w:rsid w:val="00573D4F"/>
    <w:rsid w:val="00574397"/>
    <w:rsid w:val="00576800"/>
    <w:rsid w:val="005771BC"/>
    <w:rsid w:val="00581B22"/>
    <w:rsid w:val="00581FB3"/>
    <w:rsid w:val="00584D38"/>
    <w:rsid w:val="00585054"/>
    <w:rsid w:val="00585820"/>
    <w:rsid w:val="00587EC3"/>
    <w:rsid w:val="005921D1"/>
    <w:rsid w:val="00592E1D"/>
    <w:rsid w:val="00594B03"/>
    <w:rsid w:val="00597B7E"/>
    <w:rsid w:val="005A1F16"/>
    <w:rsid w:val="005A4257"/>
    <w:rsid w:val="005A4DF5"/>
    <w:rsid w:val="005A5326"/>
    <w:rsid w:val="005A679A"/>
    <w:rsid w:val="005A7D21"/>
    <w:rsid w:val="005B1F44"/>
    <w:rsid w:val="005B41D5"/>
    <w:rsid w:val="005B4AA2"/>
    <w:rsid w:val="005B4FBC"/>
    <w:rsid w:val="005C056E"/>
    <w:rsid w:val="005C1BF1"/>
    <w:rsid w:val="005C283E"/>
    <w:rsid w:val="005C5DCE"/>
    <w:rsid w:val="005C61EB"/>
    <w:rsid w:val="005D0492"/>
    <w:rsid w:val="005D073A"/>
    <w:rsid w:val="005D1F0D"/>
    <w:rsid w:val="005D229E"/>
    <w:rsid w:val="005D28BC"/>
    <w:rsid w:val="005D2F33"/>
    <w:rsid w:val="005D3233"/>
    <w:rsid w:val="005D421B"/>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463F"/>
    <w:rsid w:val="005F54BB"/>
    <w:rsid w:val="005F5958"/>
    <w:rsid w:val="005F70C4"/>
    <w:rsid w:val="005F777A"/>
    <w:rsid w:val="0060117F"/>
    <w:rsid w:val="00601532"/>
    <w:rsid w:val="0060207F"/>
    <w:rsid w:val="00603E05"/>
    <w:rsid w:val="00604F3C"/>
    <w:rsid w:val="00606C5A"/>
    <w:rsid w:val="0061032F"/>
    <w:rsid w:val="00610CCF"/>
    <w:rsid w:val="006118F4"/>
    <w:rsid w:val="0061235A"/>
    <w:rsid w:val="0061312F"/>
    <w:rsid w:val="00614F49"/>
    <w:rsid w:val="0062067A"/>
    <w:rsid w:val="00621FA8"/>
    <w:rsid w:val="00622561"/>
    <w:rsid w:val="00622A1B"/>
    <w:rsid w:val="006239D6"/>
    <w:rsid w:val="00625999"/>
    <w:rsid w:val="006264AC"/>
    <w:rsid w:val="006265FF"/>
    <w:rsid w:val="00627B69"/>
    <w:rsid w:val="00632D25"/>
    <w:rsid w:val="00634765"/>
    <w:rsid w:val="00634840"/>
    <w:rsid w:val="00636E92"/>
    <w:rsid w:val="006401F9"/>
    <w:rsid w:val="00640616"/>
    <w:rsid w:val="0064236E"/>
    <w:rsid w:val="00642D42"/>
    <w:rsid w:val="00643680"/>
    <w:rsid w:val="00644114"/>
    <w:rsid w:val="00644BDB"/>
    <w:rsid w:val="006458E2"/>
    <w:rsid w:val="0064660B"/>
    <w:rsid w:val="00647368"/>
    <w:rsid w:val="00647481"/>
    <w:rsid w:val="006475B4"/>
    <w:rsid w:val="0065028B"/>
    <w:rsid w:val="006508F2"/>
    <w:rsid w:val="006516A6"/>
    <w:rsid w:val="006516DF"/>
    <w:rsid w:val="00653B0A"/>
    <w:rsid w:val="00655DAD"/>
    <w:rsid w:val="006577C9"/>
    <w:rsid w:val="00657895"/>
    <w:rsid w:val="00657D8D"/>
    <w:rsid w:val="00657E2F"/>
    <w:rsid w:val="00660293"/>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2C56"/>
    <w:rsid w:val="006954C0"/>
    <w:rsid w:val="00696F9F"/>
    <w:rsid w:val="00697D55"/>
    <w:rsid w:val="006A0EB5"/>
    <w:rsid w:val="006A2A9B"/>
    <w:rsid w:val="006A42AD"/>
    <w:rsid w:val="006A4783"/>
    <w:rsid w:val="006A6023"/>
    <w:rsid w:val="006B0B88"/>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4E88"/>
    <w:rsid w:val="00705512"/>
    <w:rsid w:val="00705A14"/>
    <w:rsid w:val="00707A0B"/>
    <w:rsid w:val="00711191"/>
    <w:rsid w:val="00711D3D"/>
    <w:rsid w:val="00712833"/>
    <w:rsid w:val="00712954"/>
    <w:rsid w:val="007139CA"/>
    <w:rsid w:val="0071493D"/>
    <w:rsid w:val="0071630D"/>
    <w:rsid w:val="00716EF0"/>
    <w:rsid w:val="007215B5"/>
    <w:rsid w:val="007220D2"/>
    <w:rsid w:val="007231D5"/>
    <w:rsid w:val="00723EC6"/>
    <w:rsid w:val="00725B86"/>
    <w:rsid w:val="007264D4"/>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7184C"/>
    <w:rsid w:val="00775E03"/>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2CED"/>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020C"/>
    <w:rsid w:val="008124B4"/>
    <w:rsid w:val="00812EC0"/>
    <w:rsid w:val="00812FCD"/>
    <w:rsid w:val="00814330"/>
    <w:rsid w:val="008159AC"/>
    <w:rsid w:val="00817EFA"/>
    <w:rsid w:val="0082242A"/>
    <w:rsid w:val="00823D97"/>
    <w:rsid w:val="00827759"/>
    <w:rsid w:val="0083028D"/>
    <w:rsid w:val="0083384A"/>
    <w:rsid w:val="00834125"/>
    <w:rsid w:val="00834431"/>
    <w:rsid w:val="00836890"/>
    <w:rsid w:val="00841FA5"/>
    <w:rsid w:val="008435DF"/>
    <w:rsid w:val="008438A2"/>
    <w:rsid w:val="00843C07"/>
    <w:rsid w:val="0084452B"/>
    <w:rsid w:val="00844F2E"/>
    <w:rsid w:val="00845119"/>
    <w:rsid w:val="0084577B"/>
    <w:rsid w:val="008471D7"/>
    <w:rsid w:val="00851549"/>
    <w:rsid w:val="00853A4A"/>
    <w:rsid w:val="0085429C"/>
    <w:rsid w:val="008576F9"/>
    <w:rsid w:val="00857A6A"/>
    <w:rsid w:val="008605A4"/>
    <w:rsid w:val="00860F2B"/>
    <w:rsid w:val="00861373"/>
    <w:rsid w:val="008648F1"/>
    <w:rsid w:val="00864CA2"/>
    <w:rsid w:val="00865222"/>
    <w:rsid w:val="00872D89"/>
    <w:rsid w:val="00875DD5"/>
    <w:rsid w:val="008768F8"/>
    <w:rsid w:val="00880143"/>
    <w:rsid w:val="008818A6"/>
    <w:rsid w:val="008831B7"/>
    <w:rsid w:val="008834FB"/>
    <w:rsid w:val="00884E9E"/>
    <w:rsid w:val="00885440"/>
    <w:rsid w:val="00886191"/>
    <w:rsid w:val="00886963"/>
    <w:rsid w:val="0089011D"/>
    <w:rsid w:val="00892B76"/>
    <w:rsid w:val="008A1712"/>
    <w:rsid w:val="008A1BBA"/>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4021"/>
    <w:rsid w:val="009150D2"/>
    <w:rsid w:val="00915416"/>
    <w:rsid w:val="009161B2"/>
    <w:rsid w:val="00917787"/>
    <w:rsid w:val="00917EDF"/>
    <w:rsid w:val="009200A3"/>
    <w:rsid w:val="009200F6"/>
    <w:rsid w:val="00920565"/>
    <w:rsid w:val="009212BA"/>
    <w:rsid w:val="009231F6"/>
    <w:rsid w:val="00923741"/>
    <w:rsid w:val="00924862"/>
    <w:rsid w:val="0092674F"/>
    <w:rsid w:val="00926BB0"/>
    <w:rsid w:val="009278F0"/>
    <w:rsid w:val="00931221"/>
    <w:rsid w:val="009349DF"/>
    <w:rsid w:val="00934A77"/>
    <w:rsid w:val="00940498"/>
    <w:rsid w:val="00941031"/>
    <w:rsid w:val="00941836"/>
    <w:rsid w:val="00941A31"/>
    <w:rsid w:val="00944AED"/>
    <w:rsid w:val="009464E8"/>
    <w:rsid w:val="00946718"/>
    <w:rsid w:val="0094753F"/>
    <w:rsid w:val="00947C36"/>
    <w:rsid w:val="00952373"/>
    <w:rsid w:val="00952561"/>
    <w:rsid w:val="00954083"/>
    <w:rsid w:val="00956008"/>
    <w:rsid w:val="00960648"/>
    <w:rsid w:val="0096375D"/>
    <w:rsid w:val="0096378B"/>
    <w:rsid w:val="009638AE"/>
    <w:rsid w:val="00964389"/>
    <w:rsid w:val="009647E5"/>
    <w:rsid w:val="0096540C"/>
    <w:rsid w:val="009674B6"/>
    <w:rsid w:val="00967A94"/>
    <w:rsid w:val="00973CD2"/>
    <w:rsid w:val="009740C2"/>
    <w:rsid w:val="009754D9"/>
    <w:rsid w:val="00980A65"/>
    <w:rsid w:val="00981DA0"/>
    <w:rsid w:val="009851FA"/>
    <w:rsid w:val="009856A8"/>
    <w:rsid w:val="009900E7"/>
    <w:rsid w:val="00990488"/>
    <w:rsid w:val="00990B86"/>
    <w:rsid w:val="0099167B"/>
    <w:rsid w:val="00991A8C"/>
    <w:rsid w:val="00992933"/>
    <w:rsid w:val="009944FD"/>
    <w:rsid w:val="00994E14"/>
    <w:rsid w:val="00995650"/>
    <w:rsid w:val="00995A29"/>
    <w:rsid w:val="009A1576"/>
    <w:rsid w:val="009A3A4D"/>
    <w:rsid w:val="009A3C02"/>
    <w:rsid w:val="009A48B7"/>
    <w:rsid w:val="009B06C4"/>
    <w:rsid w:val="009B1533"/>
    <w:rsid w:val="009B29AB"/>
    <w:rsid w:val="009B39B4"/>
    <w:rsid w:val="009B3B19"/>
    <w:rsid w:val="009B4A1C"/>
    <w:rsid w:val="009B61D7"/>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47A9"/>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4D97"/>
    <w:rsid w:val="00A36145"/>
    <w:rsid w:val="00A37F8D"/>
    <w:rsid w:val="00A37FD4"/>
    <w:rsid w:val="00A40147"/>
    <w:rsid w:val="00A41D6E"/>
    <w:rsid w:val="00A4241E"/>
    <w:rsid w:val="00A43BF2"/>
    <w:rsid w:val="00A442AA"/>
    <w:rsid w:val="00A4530D"/>
    <w:rsid w:val="00A46754"/>
    <w:rsid w:val="00A50082"/>
    <w:rsid w:val="00A50327"/>
    <w:rsid w:val="00A5391D"/>
    <w:rsid w:val="00A54745"/>
    <w:rsid w:val="00A55070"/>
    <w:rsid w:val="00A554BC"/>
    <w:rsid w:val="00A57DE3"/>
    <w:rsid w:val="00A61135"/>
    <w:rsid w:val="00A615F6"/>
    <w:rsid w:val="00A64B7F"/>
    <w:rsid w:val="00A653F3"/>
    <w:rsid w:val="00A666FD"/>
    <w:rsid w:val="00A66CEC"/>
    <w:rsid w:val="00A675EF"/>
    <w:rsid w:val="00A67FFC"/>
    <w:rsid w:val="00A7167F"/>
    <w:rsid w:val="00A73C7D"/>
    <w:rsid w:val="00A7581D"/>
    <w:rsid w:val="00A83C7C"/>
    <w:rsid w:val="00A85F48"/>
    <w:rsid w:val="00A86FE2"/>
    <w:rsid w:val="00A878A6"/>
    <w:rsid w:val="00A90732"/>
    <w:rsid w:val="00A911AC"/>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372D"/>
    <w:rsid w:val="00AE4669"/>
    <w:rsid w:val="00AE551F"/>
    <w:rsid w:val="00AE7613"/>
    <w:rsid w:val="00AF1782"/>
    <w:rsid w:val="00AF1D0F"/>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03F8"/>
    <w:rsid w:val="00B510F8"/>
    <w:rsid w:val="00B52D15"/>
    <w:rsid w:val="00B5342D"/>
    <w:rsid w:val="00B54AC9"/>
    <w:rsid w:val="00B555B9"/>
    <w:rsid w:val="00B57C1F"/>
    <w:rsid w:val="00B60906"/>
    <w:rsid w:val="00B61D18"/>
    <w:rsid w:val="00B63DB6"/>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4B4"/>
    <w:rsid w:val="00B8479A"/>
    <w:rsid w:val="00B85410"/>
    <w:rsid w:val="00B863D6"/>
    <w:rsid w:val="00B869B4"/>
    <w:rsid w:val="00B9021D"/>
    <w:rsid w:val="00B92554"/>
    <w:rsid w:val="00B932E6"/>
    <w:rsid w:val="00B940E2"/>
    <w:rsid w:val="00B942BA"/>
    <w:rsid w:val="00B955F5"/>
    <w:rsid w:val="00B97596"/>
    <w:rsid w:val="00B97D25"/>
    <w:rsid w:val="00BA1C81"/>
    <w:rsid w:val="00BA1CA4"/>
    <w:rsid w:val="00BA29DA"/>
    <w:rsid w:val="00BA4C34"/>
    <w:rsid w:val="00BB0AA2"/>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2818"/>
    <w:rsid w:val="00BE4A0B"/>
    <w:rsid w:val="00BE4F5D"/>
    <w:rsid w:val="00BE6091"/>
    <w:rsid w:val="00BE6E50"/>
    <w:rsid w:val="00BE7D95"/>
    <w:rsid w:val="00BF1AA2"/>
    <w:rsid w:val="00BF1D5B"/>
    <w:rsid w:val="00BF264C"/>
    <w:rsid w:val="00BF267C"/>
    <w:rsid w:val="00BF285F"/>
    <w:rsid w:val="00BF3683"/>
    <w:rsid w:val="00BF3A11"/>
    <w:rsid w:val="00BF53A6"/>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26F66"/>
    <w:rsid w:val="00C31777"/>
    <w:rsid w:val="00C33ED4"/>
    <w:rsid w:val="00C34122"/>
    <w:rsid w:val="00C34DBD"/>
    <w:rsid w:val="00C3545F"/>
    <w:rsid w:val="00C35B51"/>
    <w:rsid w:val="00C35E49"/>
    <w:rsid w:val="00C372C6"/>
    <w:rsid w:val="00C40FD7"/>
    <w:rsid w:val="00C45028"/>
    <w:rsid w:val="00C455CD"/>
    <w:rsid w:val="00C46DE3"/>
    <w:rsid w:val="00C5014E"/>
    <w:rsid w:val="00C51A4C"/>
    <w:rsid w:val="00C51F69"/>
    <w:rsid w:val="00C54E3E"/>
    <w:rsid w:val="00C56629"/>
    <w:rsid w:val="00C572E0"/>
    <w:rsid w:val="00C6079D"/>
    <w:rsid w:val="00C60968"/>
    <w:rsid w:val="00C61C72"/>
    <w:rsid w:val="00C61CA5"/>
    <w:rsid w:val="00C702BF"/>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0AE6"/>
    <w:rsid w:val="00CB5E09"/>
    <w:rsid w:val="00CB6E4C"/>
    <w:rsid w:val="00CB75FF"/>
    <w:rsid w:val="00CC6472"/>
    <w:rsid w:val="00CD27C7"/>
    <w:rsid w:val="00CD4747"/>
    <w:rsid w:val="00CD5926"/>
    <w:rsid w:val="00CD7764"/>
    <w:rsid w:val="00CD7D3E"/>
    <w:rsid w:val="00CD7EFE"/>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4298"/>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1E48"/>
    <w:rsid w:val="00D42FE3"/>
    <w:rsid w:val="00D435C7"/>
    <w:rsid w:val="00D44154"/>
    <w:rsid w:val="00D44E34"/>
    <w:rsid w:val="00D45BDD"/>
    <w:rsid w:val="00D5103F"/>
    <w:rsid w:val="00D560DD"/>
    <w:rsid w:val="00D57459"/>
    <w:rsid w:val="00D606E4"/>
    <w:rsid w:val="00D610B4"/>
    <w:rsid w:val="00D65925"/>
    <w:rsid w:val="00D660B9"/>
    <w:rsid w:val="00D66BA7"/>
    <w:rsid w:val="00D70934"/>
    <w:rsid w:val="00D70975"/>
    <w:rsid w:val="00D70E9B"/>
    <w:rsid w:val="00D71457"/>
    <w:rsid w:val="00D71AEC"/>
    <w:rsid w:val="00D726AF"/>
    <w:rsid w:val="00D72756"/>
    <w:rsid w:val="00D72C6E"/>
    <w:rsid w:val="00D7309E"/>
    <w:rsid w:val="00D74123"/>
    <w:rsid w:val="00D7740E"/>
    <w:rsid w:val="00D77665"/>
    <w:rsid w:val="00D77D24"/>
    <w:rsid w:val="00D77D66"/>
    <w:rsid w:val="00D77F30"/>
    <w:rsid w:val="00D809CF"/>
    <w:rsid w:val="00D80CED"/>
    <w:rsid w:val="00D813B6"/>
    <w:rsid w:val="00D81498"/>
    <w:rsid w:val="00D81BE4"/>
    <w:rsid w:val="00D83144"/>
    <w:rsid w:val="00D8377D"/>
    <w:rsid w:val="00D85CA1"/>
    <w:rsid w:val="00D86213"/>
    <w:rsid w:val="00D870CA"/>
    <w:rsid w:val="00D87CA4"/>
    <w:rsid w:val="00D9262B"/>
    <w:rsid w:val="00D93079"/>
    <w:rsid w:val="00D9317D"/>
    <w:rsid w:val="00D96BEF"/>
    <w:rsid w:val="00D974D6"/>
    <w:rsid w:val="00DA0426"/>
    <w:rsid w:val="00DA2376"/>
    <w:rsid w:val="00DA4539"/>
    <w:rsid w:val="00DA4A00"/>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33"/>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27647"/>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4784C"/>
    <w:rsid w:val="00E519A2"/>
    <w:rsid w:val="00E51CA6"/>
    <w:rsid w:val="00E51F4C"/>
    <w:rsid w:val="00E53431"/>
    <w:rsid w:val="00E534BF"/>
    <w:rsid w:val="00E546BE"/>
    <w:rsid w:val="00E5478C"/>
    <w:rsid w:val="00E55E9B"/>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3D49"/>
    <w:rsid w:val="00EA46E2"/>
    <w:rsid w:val="00EA4F09"/>
    <w:rsid w:val="00EA5EDB"/>
    <w:rsid w:val="00EA64D7"/>
    <w:rsid w:val="00EA69DE"/>
    <w:rsid w:val="00EA6FA5"/>
    <w:rsid w:val="00EA710E"/>
    <w:rsid w:val="00EB0E04"/>
    <w:rsid w:val="00EB3368"/>
    <w:rsid w:val="00EB3BF4"/>
    <w:rsid w:val="00EB4826"/>
    <w:rsid w:val="00EB6D3E"/>
    <w:rsid w:val="00EB706D"/>
    <w:rsid w:val="00EC036C"/>
    <w:rsid w:val="00EC0904"/>
    <w:rsid w:val="00EC0FB4"/>
    <w:rsid w:val="00EC10FF"/>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1F2"/>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63E0"/>
    <w:rsid w:val="00F27638"/>
    <w:rsid w:val="00F27908"/>
    <w:rsid w:val="00F30259"/>
    <w:rsid w:val="00F314C4"/>
    <w:rsid w:val="00F314F5"/>
    <w:rsid w:val="00F34771"/>
    <w:rsid w:val="00F36A82"/>
    <w:rsid w:val="00F375B1"/>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883"/>
    <w:rsid w:val="00F82CB5"/>
    <w:rsid w:val="00F83CE6"/>
    <w:rsid w:val="00F84849"/>
    <w:rsid w:val="00F8486C"/>
    <w:rsid w:val="00F86A17"/>
    <w:rsid w:val="00F87474"/>
    <w:rsid w:val="00F92913"/>
    <w:rsid w:val="00F97470"/>
    <w:rsid w:val="00FA0242"/>
    <w:rsid w:val="00FA11B7"/>
    <w:rsid w:val="00FA4632"/>
    <w:rsid w:val="00FA5781"/>
    <w:rsid w:val="00FA6768"/>
    <w:rsid w:val="00FA796C"/>
    <w:rsid w:val="00FA7BAE"/>
    <w:rsid w:val="00FB272A"/>
    <w:rsid w:val="00FB4F62"/>
    <w:rsid w:val="00FB5BF7"/>
    <w:rsid w:val="00FB69EA"/>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39B"/>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AC6405A6-3E2A-41CB-98F2-0757B708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1">
    <w:name w:val="heading 1"/>
    <w:basedOn w:val="Normal"/>
    <w:next w:val="Normal"/>
    <w:link w:val="Heading1Char"/>
    <w:qFormat/>
    <w:locked/>
    <w:rsid w:val="002E6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 w:type="paragraph" w:customStyle="1" w:styleId="xxmsonormal">
    <w:name w:val="x_xmsonormal"/>
    <w:basedOn w:val="Normal"/>
    <w:rsid w:val="00C455CD"/>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rsid w:val="002E6788"/>
    <w:rPr>
      <w:rFonts w:asciiTheme="majorHAnsi" w:eastAsiaTheme="majorEastAsia" w:hAnsiTheme="majorHAnsi" w:cstheme="majorBidi"/>
      <w:color w:val="2F5496" w:themeColor="accent1" w:themeShade="BF"/>
      <w:sz w:val="32"/>
      <w:szCs w:val="32"/>
      <w:lang w:val="en-GB" w:eastAsia="en-US"/>
    </w:rPr>
  </w:style>
  <w:style w:type="paragraph" w:styleId="Header">
    <w:name w:val="header"/>
    <w:basedOn w:val="Normal"/>
    <w:link w:val="HeaderChar"/>
    <w:rsid w:val="00244F0E"/>
    <w:pPr>
      <w:tabs>
        <w:tab w:val="center" w:pos="4513"/>
        <w:tab w:val="right" w:pos="9026"/>
      </w:tabs>
      <w:spacing w:after="0" w:line="240" w:lineRule="auto"/>
    </w:pPr>
  </w:style>
  <w:style w:type="character" w:customStyle="1" w:styleId="HeaderChar">
    <w:name w:val="Header Char"/>
    <w:basedOn w:val="DefaultParagraphFont"/>
    <w:link w:val="Header"/>
    <w:rsid w:val="00244F0E"/>
    <w:rPr>
      <w:rFonts w:eastAsia="Times New Roman"/>
      <w:sz w:val="22"/>
      <w:szCs w:val="22"/>
      <w:lang w:val="en-GB" w:eastAsia="en-US"/>
    </w:rPr>
  </w:style>
  <w:style w:type="paragraph" w:styleId="Footer">
    <w:name w:val="footer"/>
    <w:basedOn w:val="Normal"/>
    <w:link w:val="FooterChar"/>
    <w:rsid w:val="00244F0E"/>
    <w:pPr>
      <w:tabs>
        <w:tab w:val="center" w:pos="4513"/>
        <w:tab w:val="right" w:pos="9026"/>
      </w:tabs>
      <w:spacing w:after="0" w:line="240" w:lineRule="auto"/>
    </w:pPr>
  </w:style>
  <w:style w:type="character" w:customStyle="1" w:styleId="FooterChar">
    <w:name w:val="Footer Char"/>
    <w:basedOn w:val="DefaultParagraphFont"/>
    <w:link w:val="Footer"/>
    <w:rsid w:val="00244F0E"/>
    <w:rPr>
      <w:rFonts w:eastAsia="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25956082">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3204307">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298657398">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70501978">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63085671">
      <w:bodyDiv w:val="1"/>
      <w:marLeft w:val="0"/>
      <w:marRight w:val="0"/>
      <w:marTop w:val="0"/>
      <w:marBottom w:val="0"/>
      <w:divBdr>
        <w:top w:val="none" w:sz="0" w:space="0" w:color="auto"/>
        <w:left w:val="none" w:sz="0" w:space="0" w:color="auto"/>
        <w:bottom w:val="none" w:sz="0" w:space="0" w:color="auto"/>
        <w:right w:val="none" w:sz="0" w:space="0" w:color="auto"/>
      </w:divBdr>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82193130">
      <w:bodyDiv w:val="1"/>
      <w:marLeft w:val="0"/>
      <w:marRight w:val="0"/>
      <w:marTop w:val="0"/>
      <w:marBottom w:val="0"/>
      <w:divBdr>
        <w:top w:val="none" w:sz="0" w:space="0" w:color="auto"/>
        <w:left w:val="none" w:sz="0" w:space="0" w:color="auto"/>
        <w:bottom w:val="none" w:sz="0" w:space="0" w:color="auto"/>
        <w:right w:val="none" w:sz="0" w:space="0" w:color="auto"/>
      </w:divBdr>
      <w:divsChild>
        <w:div w:id="233660697">
          <w:marLeft w:val="0"/>
          <w:marRight w:val="0"/>
          <w:marTop w:val="0"/>
          <w:marBottom w:val="0"/>
          <w:divBdr>
            <w:top w:val="none" w:sz="0" w:space="0" w:color="auto"/>
            <w:left w:val="none" w:sz="0" w:space="0" w:color="auto"/>
            <w:bottom w:val="none" w:sz="0" w:space="0" w:color="auto"/>
            <w:right w:val="none" w:sz="0" w:space="0" w:color="auto"/>
          </w:divBdr>
          <w:divsChild>
            <w:div w:id="892539148">
              <w:marLeft w:val="0"/>
              <w:marRight w:val="0"/>
              <w:marTop w:val="0"/>
              <w:marBottom w:val="0"/>
              <w:divBdr>
                <w:top w:val="none" w:sz="0" w:space="0" w:color="auto"/>
                <w:left w:val="none" w:sz="0" w:space="0" w:color="auto"/>
                <w:bottom w:val="none" w:sz="0" w:space="0" w:color="auto"/>
                <w:right w:val="none" w:sz="0" w:space="0" w:color="auto"/>
              </w:divBdr>
            </w:div>
          </w:divsChild>
        </w:div>
        <w:div w:id="1271470447">
          <w:marLeft w:val="0"/>
          <w:marRight w:val="0"/>
          <w:marTop w:val="0"/>
          <w:marBottom w:val="0"/>
          <w:divBdr>
            <w:top w:val="none" w:sz="0" w:space="0" w:color="auto"/>
            <w:left w:val="none" w:sz="0" w:space="0" w:color="auto"/>
            <w:bottom w:val="none" w:sz="0" w:space="0" w:color="auto"/>
            <w:right w:val="none" w:sz="0" w:space="0" w:color="auto"/>
          </w:divBdr>
          <w:divsChild>
            <w:div w:id="33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2163312">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13570536">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108743418">
      <w:bodyDiv w:val="1"/>
      <w:marLeft w:val="0"/>
      <w:marRight w:val="0"/>
      <w:marTop w:val="0"/>
      <w:marBottom w:val="0"/>
      <w:divBdr>
        <w:top w:val="none" w:sz="0" w:space="0" w:color="auto"/>
        <w:left w:val="none" w:sz="0" w:space="0" w:color="auto"/>
        <w:bottom w:val="none" w:sz="0" w:space="0" w:color="auto"/>
        <w:right w:val="none" w:sz="0" w:space="0" w:color="auto"/>
      </w:divBdr>
      <w:divsChild>
        <w:div w:id="46847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50058">
              <w:marLeft w:val="0"/>
              <w:marRight w:val="0"/>
              <w:marTop w:val="0"/>
              <w:marBottom w:val="0"/>
              <w:divBdr>
                <w:top w:val="none" w:sz="0" w:space="0" w:color="auto"/>
                <w:left w:val="none" w:sz="0" w:space="0" w:color="auto"/>
                <w:bottom w:val="none" w:sz="0" w:space="0" w:color="auto"/>
                <w:right w:val="none" w:sz="0" w:space="0" w:color="auto"/>
              </w:divBdr>
              <w:divsChild>
                <w:div w:id="874804450">
                  <w:marLeft w:val="0"/>
                  <w:marRight w:val="0"/>
                  <w:marTop w:val="0"/>
                  <w:marBottom w:val="0"/>
                  <w:divBdr>
                    <w:top w:val="none" w:sz="0" w:space="0" w:color="auto"/>
                    <w:left w:val="none" w:sz="0" w:space="0" w:color="auto"/>
                    <w:bottom w:val="none" w:sz="0" w:space="0" w:color="auto"/>
                    <w:right w:val="none" w:sz="0" w:space="0" w:color="auto"/>
                  </w:divBdr>
                  <w:divsChild>
                    <w:div w:id="10533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260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885794224">
          <w:marLeft w:val="0"/>
          <w:marRight w:val="0"/>
          <w:marTop w:val="0"/>
          <w:marBottom w:val="0"/>
          <w:divBdr>
            <w:top w:val="none" w:sz="0" w:space="0" w:color="auto"/>
            <w:left w:val="none" w:sz="0" w:space="0" w:color="auto"/>
            <w:bottom w:val="none" w:sz="0" w:space="0" w:color="auto"/>
            <w:right w:val="none" w:sz="0" w:space="0" w:color="auto"/>
          </w:divBdr>
        </w:div>
        <w:div w:id="1039479469">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50510819">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493566561">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09902106">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49103853">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marys-balcomb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s@stmarys-balcomb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dlnk.net/c/AQijzAIQlO6XBxjoy56zASCzg4GnAdM7d9KMhFtY8wG5dKbWsaycudXR9QsASubFsDsPDt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Props1.xml><?xml version="1.0" encoding="utf-8"?>
<ds:datastoreItem xmlns:ds="http://schemas.openxmlformats.org/officeDocument/2006/customXml" ds:itemID="{BD50FF9B-310D-42E0-810F-E6964DC8747B}">
  <ds:schemaRefs>
    <ds:schemaRef ds:uri="http://schemas.microsoft.com/sharepoint/v3/contenttype/forms"/>
  </ds:schemaRefs>
</ds:datastoreItem>
</file>

<file path=customXml/itemProps2.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A1E03-5DDD-4A1C-A8CF-2852F96849C1}">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2760</CharactersWithSpaces>
  <SharedDoc>false</SharedDoc>
  <HLinks>
    <vt:vector size="12" baseType="variant">
      <vt:variant>
        <vt:i4>4456467</vt:i4>
      </vt:variant>
      <vt:variant>
        <vt:i4>3</vt:i4>
      </vt:variant>
      <vt:variant>
        <vt:i4>0</vt:i4>
      </vt:variant>
      <vt:variant>
        <vt:i4>5</vt:i4>
      </vt:variant>
      <vt:variant>
        <vt:lpwstr>http://www.stmarys-balcombe.org/</vt:lpwstr>
      </vt:variant>
      <vt:variant>
        <vt:lpwstr/>
      </vt:variant>
      <vt:variant>
        <vt:i4>131142</vt:i4>
      </vt:variant>
      <vt:variant>
        <vt:i4>0</vt:i4>
      </vt:variant>
      <vt:variant>
        <vt:i4>0</vt:i4>
      </vt:variant>
      <vt:variant>
        <vt:i4>5</vt:i4>
      </vt:variant>
      <vt:variant>
        <vt:lpwstr>https://ddlnk.net/c/AQijzAIQlO6XBxjoy56zASCzg4GnAdM7d9KMhFtY8wG5dKbWsaycudXR9QsASubFsDsPDtFt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 Field</cp:lastModifiedBy>
  <cp:revision>3</cp:revision>
  <cp:lastPrinted>2025-08-15T14:25:00Z</cp:lastPrinted>
  <dcterms:created xsi:type="dcterms:W3CDTF">2025-08-25T09:09:00Z</dcterms:created>
  <dcterms:modified xsi:type="dcterms:W3CDTF">2025-08-25T09:10:00Z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