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8224" w14:textId="0ED29329" w:rsidR="00112195"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Easter Lilies</w:t>
      </w:r>
    </w:p>
    <w:p w14:paraId="32561E63" w14:textId="6AC55469" w:rsidR="00844F2E"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 xml:space="preserve">If you would like to donate towards the Easter lilies in church in memory of </w:t>
      </w:r>
      <w:r w:rsidR="004B03E0">
        <w:rPr>
          <w:rFonts w:ascii="Cambria" w:hAnsi="Cambria"/>
          <w:bCs/>
          <w:sz w:val="28"/>
          <w:szCs w:val="28"/>
        </w:rPr>
        <w:t xml:space="preserve">someone, </w:t>
      </w:r>
      <w:r w:rsidRPr="00844F2E">
        <w:rPr>
          <w:rFonts w:ascii="Cambria" w:hAnsi="Cambria"/>
          <w:bCs/>
          <w:sz w:val="28"/>
          <w:szCs w:val="28"/>
        </w:rPr>
        <w:t xml:space="preserve">please put your donation in an envelope </w:t>
      </w:r>
      <w:r w:rsidR="00D86213">
        <w:rPr>
          <w:rFonts w:ascii="Cambria" w:hAnsi="Cambria"/>
          <w:bCs/>
          <w:sz w:val="28"/>
          <w:szCs w:val="28"/>
        </w:rPr>
        <w:t>with the person’s name</w:t>
      </w:r>
      <w:r w:rsidRPr="00844F2E">
        <w:rPr>
          <w:rFonts w:ascii="Cambria" w:hAnsi="Cambria"/>
          <w:bCs/>
          <w:sz w:val="28"/>
          <w:szCs w:val="28"/>
        </w:rPr>
        <w:t xml:space="preserve"> clearly </w:t>
      </w:r>
      <w:r w:rsidR="00D86213">
        <w:rPr>
          <w:rFonts w:ascii="Cambria" w:hAnsi="Cambria"/>
          <w:bCs/>
          <w:sz w:val="28"/>
          <w:szCs w:val="28"/>
        </w:rPr>
        <w:t xml:space="preserve">written in capital letters </w:t>
      </w:r>
      <w:r w:rsidRPr="00844F2E">
        <w:rPr>
          <w:rFonts w:ascii="Cambria" w:hAnsi="Cambria"/>
          <w:bCs/>
          <w:sz w:val="28"/>
          <w:szCs w:val="28"/>
        </w:rPr>
        <w:t>on the envelope and post it through Chur</w:t>
      </w:r>
      <w:r w:rsidR="00B503F8">
        <w:rPr>
          <w:rFonts w:ascii="Cambria" w:hAnsi="Cambria"/>
          <w:bCs/>
          <w:sz w:val="28"/>
          <w:szCs w:val="28"/>
        </w:rPr>
        <w:t>ch</w:t>
      </w:r>
      <w:r w:rsidRPr="00844F2E">
        <w:rPr>
          <w:rFonts w:ascii="Cambria" w:hAnsi="Cambria"/>
          <w:bCs/>
          <w:sz w:val="28"/>
          <w:szCs w:val="28"/>
        </w:rPr>
        <w:t xml:space="preserve">warden Mostyn’s door (Freshfield, Stockcroft Road, Balcombe, RH17 6LN).  The names will be read out at the 8am Holy Communion Service on Easter Day and will appear on the back of the service sheet for the 9.30am </w:t>
      </w:r>
    </w:p>
    <w:p w14:paraId="325704EB" w14:textId="0EC83997" w:rsidR="00657895"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 xml:space="preserve">Easter Service.  </w:t>
      </w:r>
    </w:p>
    <w:p w14:paraId="43505E3D" w14:textId="05C7EFA3" w:rsidR="002B61DF" w:rsidRDefault="002B61DF" w:rsidP="00653B0A">
      <w:pPr>
        <w:spacing w:after="0" w:line="240" w:lineRule="auto"/>
        <w:jc w:val="center"/>
        <w:rPr>
          <w:rFonts w:ascii="Cambria" w:eastAsia="Calibri" w:hAnsi="Cambria"/>
          <w:b/>
          <w:sz w:val="16"/>
          <w:szCs w:val="16"/>
          <w:lang w:val="en-US"/>
        </w:rPr>
      </w:pPr>
    </w:p>
    <w:p w14:paraId="5DAAB5EF" w14:textId="77777777" w:rsidR="00B503F8" w:rsidRPr="009B61D7" w:rsidRDefault="00B503F8" w:rsidP="00B503F8">
      <w:pPr>
        <w:pStyle w:val="xxmsonormal"/>
        <w:shd w:val="clear" w:color="auto" w:fill="FFFFFF"/>
        <w:spacing w:before="0" w:beforeAutospacing="0" w:after="0" w:afterAutospacing="0"/>
        <w:rPr>
          <w:rFonts w:ascii="Arial" w:hAnsi="Arial" w:cs="Arial"/>
          <w:color w:val="242424"/>
        </w:rPr>
      </w:pPr>
      <w:r w:rsidRPr="009B61D7">
        <w:rPr>
          <w:rFonts w:ascii="Arial" w:hAnsi="Arial" w:cs="Arial"/>
          <w:b/>
          <w:color w:val="242424"/>
          <w:sz w:val="26"/>
          <w:szCs w:val="26"/>
        </w:rPr>
        <w:t xml:space="preserve">For </w:t>
      </w:r>
      <w:proofErr w:type="gramStart"/>
      <w:r w:rsidRPr="009B61D7">
        <w:rPr>
          <w:rFonts w:ascii="Arial" w:hAnsi="Arial" w:cs="Arial"/>
          <w:b/>
          <w:color w:val="242424"/>
          <w:sz w:val="26"/>
          <w:szCs w:val="26"/>
        </w:rPr>
        <w:t>information</w:t>
      </w:r>
      <w:r w:rsidRPr="00357660">
        <w:rPr>
          <w:rFonts w:ascii="Calibri" w:hAnsi="Calibri" w:cs="Calibri"/>
          <w:b/>
          <w:color w:val="242424"/>
          <w:sz w:val="26"/>
          <w:szCs w:val="26"/>
        </w:rPr>
        <w:t xml:space="preserve"> </w:t>
      </w:r>
      <w:r w:rsidRPr="00357660">
        <w:rPr>
          <w:rFonts w:ascii="Calibri" w:hAnsi="Calibri" w:cs="Calibri"/>
          <w:color w:val="242424"/>
          <w:sz w:val="26"/>
          <w:szCs w:val="26"/>
        </w:rPr>
        <w:t>:</w:t>
      </w:r>
      <w:proofErr w:type="gramEnd"/>
      <w:r w:rsidRPr="00357660">
        <w:rPr>
          <w:rFonts w:ascii="Calibri" w:hAnsi="Calibri" w:cs="Calibri"/>
          <w:color w:val="242424"/>
          <w:sz w:val="26"/>
          <w:szCs w:val="26"/>
        </w:rPr>
        <w:t xml:space="preserve">  </w:t>
      </w:r>
      <w:r w:rsidRPr="009B61D7">
        <w:rPr>
          <w:rFonts w:ascii="Arial" w:hAnsi="Arial" w:cs="Arial"/>
          <w:color w:val="242424"/>
        </w:rPr>
        <w:t xml:space="preserve">There is a Community Food Hub at All Saints Church, </w:t>
      </w:r>
      <w:proofErr w:type="spellStart"/>
      <w:r w:rsidRPr="009B61D7">
        <w:rPr>
          <w:rFonts w:ascii="Arial" w:hAnsi="Arial" w:cs="Arial"/>
          <w:color w:val="242424"/>
        </w:rPr>
        <w:t>Handcross</w:t>
      </w:r>
      <w:proofErr w:type="spellEnd"/>
      <w:r w:rsidRPr="009B61D7">
        <w:rPr>
          <w:rFonts w:ascii="Arial" w:hAnsi="Arial" w:cs="Arial"/>
          <w:color w:val="242424"/>
        </w:rPr>
        <w:t xml:space="preserve"> every Saturday from 9.30 </w:t>
      </w:r>
      <w:r>
        <w:rPr>
          <w:rFonts w:ascii="Arial" w:hAnsi="Arial" w:cs="Arial"/>
          <w:color w:val="242424"/>
        </w:rPr>
        <w:t>-</w:t>
      </w:r>
      <w:r w:rsidRPr="009B61D7">
        <w:rPr>
          <w:rFonts w:ascii="Arial" w:hAnsi="Arial" w:cs="Arial"/>
          <w:color w:val="242424"/>
        </w:rPr>
        <w:t>11.30</w:t>
      </w:r>
      <w:r>
        <w:rPr>
          <w:rFonts w:ascii="Arial" w:hAnsi="Arial" w:cs="Arial"/>
          <w:color w:val="242424"/>
        </w:rPr>
        <w:t>am. T</w:t>
      </w:r>
      <w:r w:rsidRPr="009B61D7">
        <w:rPr>
          <w:rFonts w:ascii="Arial" w:hAnsi="Arial" w:cs="Arial"/>
          <w:color w:val="4A4A4A"/>
          <w:shd w:val="clear" w:color="auto" w:fill="FFFFFF"/>
        </w:rPr>
        <w:t xml:space="preserve">he hub partners with </w:t>
      </w:r>
      <w:proofErr w:type="spellStart"/>
      <w:r w:rsidRPr="009B61D7">
        <w:rPr>
          <w:rFonts w:ascii="Arial" w:hAnsi="Arial" w:cs="Arial"/>
          <w:color w:val="4A4A4A"/>
          <w:shd w:val="clear" w:color="auto" w:fill="FFFFFF"/>
        </w:rPr>
        <w:t>FareShare</w:t>
      </w:r>
      <w:proofErr w:type="spellEnd"/>
      <w:r w:rsidRPr="009B61D7">
        <w:rPr>
          <w:rFonts w:ascii="Arial" w:hAnsi="Arial" w:cs="Arial"/>
          <w:color w:val="4A4A4A"/>
          <w:shd w:val="clear" w:color="auto" w:fill="FFFFFF"/>
        </w:rPr>
        <w:t xml:space="preserve"> to help reduce food waste by redistributing surplus frozen and fresh produce on a Saturday morning.</w:t>
      </w:r>
      <w:r w:rsidRPr="009B61D7">
        <w:rPr>
          <w:rFonts w:ascii="Arial" w:hAnsi="Arial" w:cs="Arial"/>
          <w:color w:val="242424"/>
        </w:rPr>
        <w:t xml:space="preserve"> Tea and coffee are also served at the church.  </w:t>
      </w:r>
      <w:r w:rsidRPr="009B61D7">
        <w:rPr>
          <w:rFonts w:ascii="Arial" w:hAnsi="Arial" w:cs="Arial"/>
          <w:color w:val="4A4A4A"/>
          <w:shd w:val="clear" w:color="auto" w:fill="FFFFFF"/>
        </w:rPr>
        <w:t>For more info email: pantry@westwealdparish.org.uk</w:t>
      </w:r>
    </w:p>
    <w:p w14:paraId="46A54310" w14:textId="77777777" w:rsidR="00B503F8" w:rsidRPr="00AF1D0F" w:rsidRDefault="00B503F8" w:rsidP="00653B0A">
      <w:pPr>
        <w:spacing w:after="0" w:line="240" w:lineRule="auto"/>
        <w:jc w:val="center"/>
        <w:rPr>
          <w:rFonts w:ascii="Cambria" w:eastAsia="Calibri" w:hAnsi="Cambria"/>
          <w:b/>
          <w:sz w:val="16"/>
          <w:szCs w:val="16"/>
          <w:lang w:val="en-US"/>
        </w:rPr>
      </w:pPr>
    </w:p>
    <w:p w14:paraId="53FF2342" w14:textId="77777777" w:rsidR="00CB0AE6"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28"/>
          <w:szCs w:val="28"/>
          <w:lang w:eastAsia="hi-IN" w:bidi="hi-IN"/>
        </w:rPr>
      </w:pPr>
      <w:r w:rsidRPr="00542DD4">
        <w:rPr>
          <w:rFonts w:ascii="Scrivano" w:hAnsi="Scrivano"/>
          <w:sz w:val="28"/>
          <w:szCs w:val="28"/>
          <w:lang w:eastAsia="hi-IN" w:bidi="hi-IN"/>
        </w:rPr>
        <w:t xml:space="preserve">Come and join the choir for a </w:t>
      </w:r>
    </w:p>
    <w:p w14:paraId="11C2DB02" w14:textId="11B3139D" w:rsidR="00CB0AE6"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16"/>
          <w:szCs w:val="16"/>
          <w:lang w:eastAsia="hi-IN" w:bidi="hi-IN"/>
        </w:rPr>
      </w:pPr>
      <w:r w:rsidRPr="00542DD4">
        <w:rPr>
          <w:rFonts w:ascii="Scrivano" w:hAnsi="Scrivano"/>
          <w:sz w:val="28"/>
          <w:szCs w:val="28"/>
          <w:lang w:eastAsia="hi-IN" w:bidi="hi-IN"/>
        </w:rPr>
        <w:t>Very Special Concert!</w:t>
      </w:r>
    </w:p>
    <w:p w14:paraId="7B588E3A" w14:textId="77777777" w:rsidR="00CB0AE6"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16"/>
          <w:szCs w:val="16"/>
          <w:lang w:eastAsia="hi-IN" w:bidi="hi-IN"/>
        </w:rPr>
      </w:pPr>
    </w:p>
    <w:p w14:paraId="29A458DA" w14:textId="618002D9" w:rsidR="00AF1D0F"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sz w:val="16"/>
          <w:szCs w:val="16"/>
          <w:lang w:eastAsia="hi-IN" w:bidi="hi-IN"/>
        </w:rPr>
      </w:pPr>
      <w:r w:rsidRPr="00542DD4">
        <w:rPr>
          <w:rFonts w:ascii="Scrivano" w:hAnsi="Scrivano"/>
          <w:sz w:val="28"/>
          <w:szCs w:val="28"/>
          <w:lang w:eastAsia="hi-IN" w:bidi="hi-IN"/>
        </w:rPr>
        <w:t>On 22</w:t>
      </w:r>
      <w:r w:rsidRPr="00542DD4">
        <w:rPr>
          <w:rFonts w:ascii="Scrivano" w:hAnsi="Scrivano"/>
          <w:sz w:val="28"/>
          <w:szCs w:val="28"/>
          <w:vertAlign w:val="superscript"/>
          <w:lang w:eastAsia="hi-IN" w:bidi="hi-IN"/>
        </w:rPr>
        <w:t>nd</w:t>
      </w:r>
      <w:r w:rsidRPr="00542DD4">
        <w:rPr>
          <w:rFonts w:ascii="Scrivano" w:hAnsi="Scrivano"/>
          <w:sz w:val="28"/>
          <w:szCs w:val="28"/>
          <w:lang w:eastAsia="hi-IN" w:bidi="hi-IN"/>
        </w:rPr>
        <w:t xml:space="preserve"> June we will be performing a newly commissioned work by Joanna Forbes </w:t>
      </w:r>
      <w:proofErr w:type="spellStart"/>
      <w:r w:rsidRPr="00542DD4">
        <w:rPr>
          <w:rFonts w:ascii="Scrivano" w:hAnsi="Scrivano"/>
          <w:sz w:val="28"/>
          <w:szCs w:val="28"/>
          <w:lang w:eastAsia="hi-IN" w:bidi="hi-IN"/>
        </w:rPr>
        <w:t>L’Estrange</w:t>
      </w:r>
      <w:proofErr w:type="spellEnd"/>
      <w:r w:rsidRPr="00542DD4">
        <w:rPr>
          <w:rFonts w:ascii="Scrivano" w:hAnsi="Scrivano"/>
          <w:sz w:val="28"/>
          <w:szCs w:val="28"/>
          <w:lang w:eastAsia="hi-IN" w:bidi="hi-IN"/>
        </w:rPr>
        <w:t xml:space="preserve"> based on Vivaldi’s Four Seasons</w:t>
      </w:r>
      <w:r w:rsidR="00AF1D0F" w:rsidRPr="00542DD4">
        <w:rPr>
          <w:rFonts w:ascii="Scrivano" w:hAnsi="Scrivano"/>
          <w:sz w:val="28"/>
          <w:szCs w:val="28"/>
          <w:lang w:eastAsia="hi-IN" w:bidi="hi-IN"/>
        </w:rPr>
        <w:t>, called ‘A Season to Sing’.</w:t>
      </w:r>
      <w:r w:rsidRPr="00542DD4">
        <w:rPr>
          <w:rFonts w:ascii="Scrivano" w:hAnsi="Scrivano"/>
          <w:sz w:val="28"/>
          <w:szCs w:val="28"/>
          <w:lang w:eastAsia="hi-IN" w:bidi="hi-IN"/>
        </w:rPr>
        <w:t xml:space="preserve">  </w:t>
      </w:r>
    </w:p>
    <w:p w14:paraId="1AA15A7F" w14:textId="77777777" w:rsidR="00AF1D0F" w:rsidRPr="00542DD4" w:rsidRDefault="00AF1D0F"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16"/>
          <w:szCs w:val="16"/>
          <w:lang w:eastAsia="hi-IN" w:bidi="hi-IN"/>
        </w:rPr>
      </w:pPr>
    </w:p>
    <w:p w14:paraId="50DC0114" w14:textId="77777777" w:rsidR="00C455CD"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28"/>
          <w:szCs w:val="28"/>
          <w:lang w:eastAsia="hi-IN" w:bidi="hi-IN"/>
        </w:rPr>
      </w:pPr>
      <w:r w:rsidRPr="00542DD4">
        <w:rPr>
          <w:rFonts w:ascii="Scrivano" w:hAnsi="Scrivano"/>
          <w:sz w:val="28"/>
          <w:szCs w:val="28"/>
          <w:lang w:eastAsia="hi-IN" w:bidi="hi-IN"/>
        </w:rPr>
        <w:t xml:space="preserve">For more details, please contact </w:t>
      </w:r>
    </w:p>
    <w:p w14:paraId="2707E7BA" w14:textId="07D35121" w:rsidR="00C455CD" w:rsidRPr="00542DD4"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28"/>
          <w:szCs w:val="28"/>
          <w:lang w:eastAsia="hi-IN" w:bidi="hi-IN"/>
        </w:rPr>
      </w:pPr>
      <w:r w:rsidRPr="00542DD4">
        <w:rPr>
          <w:rFonts w:ascii="Scrivano" w:hAnsi="Scrivano"/>
          <w:sz w:val="28"/>
          <w:szCs w:val="28"/>
          <w:lang w:eastAsia="hi-IN" w:bidi="hi-IN"/>
        </w:rPr>
        <w:t xml:space="preserve">Ali Cunningham on </w:t>
      </w:r>
    </w:p>
    <w:p w14:paraId="524F0033" w14:textId="0BEC6B0C" w:rsidR="00CB0AE6" w:rsidRPr="00542DD4" w:rsidRDefault="00C455CD"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28"/>
          <w:szCs w:val="28"/>
          <w:lang w:eastAsia="hi-IN" w:bidi="hi-IN"/>
        </w:rPr>
      </w:pPr>
      <w:hyperlink r:id="rId8" w:history="1">
        <w:r w:rsidRPr="00542DD4">
          <w:rPr>
            <w:rStyle w:val="Hyperlink"/>
            <w:rFonts w:ascii="Scrivano" w:hAnsi="Scrivano"/>
            <w:sz w:val="28"/>
            <w:szCs w:val="28"/>
            <w:lang w:eastAsia="hi-IN" w:bidi="hi-IN"/>
          </w:rPr>
          <w:t>services@stmarys-balcombe.org</w:t>
        </w:r>
      </w:hyperlink>
    </w:p>
    <w:p w14:paraId="79520CE5" w14:textId="1EAEA024" w:rsidR="00AF1D0F" w:rsidRPr="00542DD4" w:rsidRDefault="00AF1D0F"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28"/>
          <w:szCs w:val="28"/>
          <w:lang w:eastAsia="hi-IN" w:bidi="hi-IN"/>
        </w:rPr>
      </w:pPr>
      <w:r w:rsidRPr="00542DD4">
        <w:rPr>
          <w:rFonts w:ascii="Scrivano" w:hAnsi="Scrivano"/>
          <w:sz w:val="28"/>
          <w:szCs w:val="28"/>
          <w:lang w:eastAsia="hi-IN" w:bidi="hi-IN"/>
        </w:rPr>
        <w:t>Flyers available on the welcome table.</w:t>
      </w:r>
    </w:p>
    <w:p w14:paraId="38D9714E" w14:textId="77777777" w:rsidR="00844F2E" w:rsidRPr="00D86213" w:rsidRDefault="00844F2E" w:rsidP="008074B0">
      <w:pPr>
        <w:shd w:val="clear" w:color="auto" w:fill="FFFFFF"/>
        <w:spacing w:after="0" w:line="240" w:lineRule="auto"/>
        <w:rPr>
          <w:rFonts w:ascii="Cambria" w:hAnsi="Cambria"/>
          <w:b/>
          <w:sz w:val="16"/>
          <w:szCs w:val="16"/>
        </w:rPr>
      </w:pPr>
    </w:p>
    <w:p w14:paraId="09600D1B" w14:textId="2FE513B0" w:rsidR="002B61DF" w:rsidRPr="00D86213" w:rsidRDefault="00B503F8" w:rsidP="00D8621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mbria" w:hAnsi="Cambria"/>
          <w:b/>
          <w:sz w:val="16"/>
          <w:szCs w:val="16"/>
        </w:rPr>
      </w:pPr>
      <w:proofErr w:type="spellStart"/>
      <w:r>
        <w:rPr>
          <w:rFonts w:ascii="Cambria" w:hAnsi="Cambria"/>
          <w:b/>
          <w:sz w:val="28"/>
          <w:szCs w:val="28"/>
        </w:rPr>
        <w:t>Russettings</w:t>
      </w:r>
      <w:proofErr w:type="spellEnd"/>
      <w:r>
        <w:rPr>
          <w:rFonts w:ascii="Cambria" w:hAnsi="Cambria"/>
          <w:b/>
          <w:sz w:val="28"/>
          <w:szCs w:val="28"/>
        </w:rPr>
        <w:t xml:space="preserve"> Easter Service</w:t>
      </w:r>
    </w:p>
    <w:p w14:paraId="6696900F" w14:textId="39218443" w:rsidR="00D86213" w:rsidRPr="00D86213" w:rsidRDefault="00D86213" w:rsidP="00D86213">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Cambria" w:hAnsi="Cambria"/>
          <w:b/>
          <w:sz w:val="16"/>
          <w:szCs w:val="16"/>
        </w:rPr>
      </w:pPr>
    </w:p>
    <w:p w14:paraId="55DBDEFF" w14:textId="34E5A2DB" w:rsidR="00D86213" w:rsidRPr="00D86213" w:rsidRDefault="00D44154" w:rsidP="00D8621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mbria" w:hAnsi="Cambria"/>
          <w:sz w:val="28"/>
          <w:szCs w:val="28"/>
        </w:rPr>
      </w:pPr>
      <w:r w:rsidRPr="00D44154">
        <w:rPr>
          <w:rFonts w:ascii="Cambria" w:hAnsi="Cambria"/>
          <w:sz w:val="28"/>
          <w:szCs w:val="28"/>
        </w:rPr>
        <w:t xml:space="preserve">On Wednesday, 9th April at 3.30pm, we will be holding a short Easter service of hymns and readings in </w:t>
      </w:r>
      <w:proofErr w:type="spellStart"/>
      <w:r w:rsidRPr="00D44154">
        <w:rPr>
          <w:rFonts w:ascii="Cambria" w:hAnsi="Cambria"/>
          <w:sz w:val="28"/>
          <w:szCs w:val="28"/>
        </w:rPr>
        <w:t>Russettings</w:t>
      </w:r>
      <w:proofErr w:type="spellEnd"/>
      <w:r w:rsidRPr="00D44154">
        <w:rPr>
          <w:rFonts w:ascii="Cambria" w:hAnsi="Cambria"/>
          <w:sz w:val="28"/>
          <w:szCs w:val="28"/>
        </w:rPr>
        <w:t>.  The residents and staff always enjoy these services and invite</w:t>
      </w:r>
      <w:r>
        <w:rPr>
          <w:rFonts w:ascii="Cambria" w:hAnsi="Cambria"/>
          <w:sz w:val="28"/>
          <w:szCs w:val="28"/>
        </w:rPr>
        <w:t xml:space="preserve"> us</w:t>
      </w:r>
      <w:r w:rsidRPr="00D44154">
        <w:rPr>
          <w:rFonts w:ascii="Cambria" w:hAnsi="Cambria"/>
          <w:sz w:val="28"/>
          <w:szCs w:val="28"/>
        </w:rPr>
        <w:t xml:space="preserve"> for refreshments afterwards.  If you would like to join us, please do, everyone is welcome, </w:t>
      </w:r>
      <w:r>
        <w:rPr>
          <w:rFonts w:ascii="Cambria" w:hAnsi="Cambria"/>
          <w:sz w:val="28"/>
          <w:szCs w:val="28"/>
        </w:rPr>
        <w:t xml:space="preserve">and could you </w:t>
      </w:r>
      <w:r w:rsidRPr="00D44154">
        <w:rPr>
          <w:rFonts w:ascii="Cambria" w:hAnsi="Cambria"/>
          <w:sz w:val="28"/>
          <w:szCs w:val="28"/>
        </w:rPr>
        <w:t>possibly let Jacqueline know if you hope to come, so we have an idea of numbers. 01444 811312 / 07967 984719</w:t>
      </w:r>
      <w:r>
        <w:rPr>
          <w:rFonts w:ascii="Cambria" w:hAnsi="Cambria"/>
          <w:sz w:val="28"/>
          <w:szCs w:val="28"/>
        </w:rPr>
        <w:t xml:space="preserve"> </w:t>
      </w:r>
    </w:p>
    <w:p w14:paraId="5B415AD0" w14:textId="77777777" w:rsidR="00D86213" w:rsidRPr="00D86213" w:rsidRDefault="00D86213" w:rsidP="00D86213">
      <w:pPr>
        <w:spacing w:after="0" w:line="240" w:lineRule="auto"/>
        <w:jc w:val="center"/>
        <w:rPr>
          <w:rFonts w:ascii="Cambria" w:eastAsia="Calibri" w:hAnsi="Cambria"/>
          <w:b/>
          <w:sz w:val="16"/>
          <w:szCs w:val="16"/>
          <w:lang w:val="en-US"/>
        </w:rPr>
      </w:pPr>
    </w:p>
    <w:p w14:paraId="2F404030" w14:textId="3971BBE0" w:rsidR="00D86213" w:rsidRPr="00D86213" w:rsidRDefault="00D86213" w:rsidP="00D86213">
      <w:pPr>
        <w:spacing w:after="0" w:line="240" w:lineRule="auto"/>
        <w:jc w:val="center"/>
        <w:rPr>
          <w:rFonts w:ascii="Cambria" w:eastAsia="Calibri" w:hAnsi="Cambria"/>
          <w:sz w:val="26"/>
          <w:szCs w:val="26"/>
          <w:lang w:val="en-US"/>
        </w:rPr>
      </w:pPr>
      <w:r w:rsidRPr="00D86213">
        <w:rPr>
          <w:rFonts w:ascii="Cambria" w:eastAsia="Calibri" w:hAnsi="Cambria"/>
          <w:b/>
          <w:sz w:val="26"/>
          <w:szCs w:val="26"/>
          <w:lang w:val="en-US"/>
        </w:rPr>
        <w:t xml:space="preserve">COFFEE </w:t>
      </w:r>
      <w:proofErr w:type="gramStart"/>
      <w:r w:rsidRPr="00D86213">
        <w:rPr>
          <w:rFonts w:ascii="Cambria" w:eastAsia="Calibri" w:hAnsi="Cambria"/>
          <w:b/>
          <w:sz w:val="26"/>
          <w:szCs w:val="26"/>
          <w:lang w:val="en-US"/>
        </w:rPr>
        <w:t>+  In</w:t>
      </w:r>
      <w:proofErr w:type="gramEnd"/>
      <w:r w:rsidRPr="00D86213">
        <w:rPr>
          <w:rFonts w:ascii="Cambria" w:eastAsia="Calibri" w:hAnsi="Cambria"/>
          <w:b/>
          <w:sz w:val="26"/>
          <w:szCs w:val="26"/>
          <w:lang w:val="en-US"/>
        </w:rPr>
        <w:t xml:space="preserve"> Church </w:t>
      </w:r>
      <w:r w:rsidRPr="00D86213">
        <w:rPr>
          <w:rFonts w:ascii="Cambria" w:eastAsia="Calibri" w:hAnsi="Cambria"/>
          <w:sz w:val="26"/>
          <w:szCs w:val="26"/>
          <w:lang w:val="en-US"/>
        </w:rPr>
        <w:t xml:space="preserve">9.30 – 11am in church on Monday mornings during term time – come </w:t>
      </w:r>
      <w:r w:rsidRPr="00D86213">
        <w:rPr>
          <w:rFonts w:ascii="Cambria" w:eastAsia="Calibri" w:hAnsi="Cambria"/>
          <w:sz w:val="26"/>
          <w:szCs w:val="26"/>
          <w:lang w:val="en-US"/>
        </w:rPr>
        <w:t xml:space="preserve">in for a catch up over a free hot drink and a pastry. </w:t>
      </w:r>
    </w:p>
    <w:p w14:paraId="3B10572E" w14:textId="14BC8B36" w:rsidR="00427CF1" w:rsidRPr="00864CA2" w:rsidRDefault="00F30259" w:rsidP="008074B0">
      <w:pPr>
        <w:shd w:val="clear" w:color="auto" w:fill="FFFFFF"/>
        <w:spacing w:after="0" w:line="240" w:lineRule="auto"/>
        <w:rPr>
          <w:rFonts w:ascii="Cambria" w:hAnsi="Cambria"/>
          <w:b/>
          <w:sz w:val="40"/>
          <w:szCs w:val="40"/>
        </w:rPr>
      </w:pPr>
      <w:r>
        <w:rPr>
          <w:rFonts w:ascii="Cambria" w:hAnsi="Cambria"/>
          <w:b/>
          <w:sz w:val="40"/>
          <w:szCs w:val="40"/>
        </w:rPr>
        <w:t>S</w:t>
      </w:r>
      <w:r w:rsidR="004A35CB">
        <w:rPr>
          <w:rFonts w:ascii="Cambria" w:hAnsi="Cambria"/>
          <w:b/>
          <w:sz w:val="40"/>
          <w:szCs w:val="40"/>
        </w:rPr>
        <w:t xml:space="preserve">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56F45F1D" w14:textId="67EC1F5F" w:rsidR="00AE372D" w:rsidRDefault="00B63DB6" w:rsidP="00973CD2">
      <w:pPr>
        <w:spacing w:after="0" w:line="240" w:lineRule="auto"/>
        <w:jc w:val="center"/>
        <w:rPr>
          <w:rFonts w:ascii="Cambria" w:hAnsi="Cambria"/>
          <w:b/>
          <w:sz w:val="32"/>
          <w:szCs w:val="32"/>
        </w:rPr>
      </w:pPr>
      <w:r>
        <w:rPr>
          <w:rFonts w:ascii="Cambria" w:hAnsi="Cambria"/>
          <w:b/>
          <w:sz w:val="32"/>
          <w:szCs w:val="32"/>
        </w:rPr>
        <w:t>6</w:t>
      </w:r>
      <w:r w:rsidR="00357660" w:rsidRPr="00357660">
        <w:rPr>
          <w:rFonts w:ascii="Cambria" w:hAnsi="Cambria"/>
          <w:b/>
          <w:sz w:val="32"/>
          <w:szCs w:val="32"/>
          <w:vertAlign w:val="superscript"/>
        </w:rPr>
        <w:t>th</w:t>
      </w:r>
      <w:r w:rsidR="00357660">
        <w:rPr>
          <w:rFonts w:ascii="Cambria" w:hAnsi="Cambria"/>
          <w:b/>
          <w:sz w:val="32"/>
          <w:szCs w:val="32"/>
        </w:rPr>
        <w:t xml:space="preserve"> </w:t>
      </w:r>
      <w:r>
        <w:rPr>
          <w:rFonts w:ascii="Cambria" w:hAnsi="Cambria"/>
          <w:b/>
          <w:sz w:val="32"/>
          <w:szCs w:val="32"/>
        </w:rPr>
        <w:t>April</w:t>
      </w:r>
      <w:r w:rsidR="00692C56">
        <w:rPr>
          <w:rFonts w:ascii="Cambria" w:hAnsi="Cambria"/>
          <w:b/>
          <w:sz w:val="32"/>
          <w:szCs w:val="32"/>
        </w:rPr>
        <w:t xml:space="preserve"> </w:t>
      </w:r>
      <w:r w:rsidR="00C572E0">
        <w:rPr>
          <w:rFonts w:ascii="Cambria" w:hAnsi="Cambria"/>
          <w:b/>
          <w:sz w:val="32"/>
          <w:szCs w:val="32"/>
        </w:rPr>
        <w:t>2025</w:t>
      </w:r>
      <w:r w:rsidR="00AE372D">
        <w:rPr>
          <w:rFonts w:ascii="Cambria" w:hAnsi="Cambria"/>
          <w:b/>
          <w:sz w:val="32"/>
          <w:szCs w:val="32"/>
        </w:rPr>
        <w:t xml:space="preserve">  </w:t>
      </w:r>
    </w:p>
    <w:p w14:paraId="029D70E7" w14:textId="77777777" w:rsidR="0081020C" w:rsidRPr="00657895" w:rsidRDefault="0081020C" w:rsidP="00973CD2">
      <w:pPr>
        <w:spacing w:after="0" w:line="240" w:lineRule="auto"/>
        <w:jc w:val="center"/>
        <w:rPr>
          <w:rFonts w:ascii="Cambria" w:hAnsi="Cambria"/>
          <w:b/>
          <w:sz w:val="16"/>
          <w:szCs w:val="16"/>
        </w:rPr>
      </w:pPr>
    </w:p>
    <w:p w14:paraId="1EF37D6A" w14:textId="20071332" w:rsidR="00973CD2" w:rsidRDefault="00C572E0" w:rsidP="00973CD2">
      <w:pPr>
        <w:spacing w:after="0" w:line="240" w:lineRule="auto"/>
        <w:jc w:val="center"/>
        <w:rPr>
          <w:rFonts w:ascii="Cambria" w:hAnsi="Cambria"/>
          <w:b/>
          <w:sz w:val="32"/>
          <w:szCs w:val="32"/>
        </w:rPr>
      </w:pPr>
      <w:r w:rsidRPr="0081020C">
        <w:rPr>
          <w:rFonts w:ascii="Cambria" w:hAnsi="Cambria"/>
          <w:b/>
          <w:sz w:val="32"/>
          <w:szCs w:val="32"/>
        </w:rPr>
        <w:t xml:space="preserve"> </w:t>
      </w:r>
      <w:r w:rsidR="00F263E0">
        <w:rPr>
          <w:rFonts w:ascii="Cambria" w:hAnsi="Cambria"/>
          <w:b/>
          <w:sz w:val="32"/>
          <w:szCs w:val="32"/>
        </w:rPr>
        <w:t xml:space="preserve">The </w:t>
      </w:r>
      <w:r w:rsidR="00357660">
        <w:rPr>
          <w:rFonts w:ascii="Cambria" w:hAnsi="Cambria"/>
          <w:b/>
          <w:sz w:val="32"/>
          <w:szCs w:val="32"/>
        </w:rPr>
        <w:t>F</w:t>
      </w:r>
      <w:r w:rsidR="00B63DB6">
        <w:rPr>
          <w:rFonts w:ascii="Cambria" w:hAnsi="Cambria"/>
          <w:b/>
          <w:sz w:val="32"/>
          <w:szCs w:val="32"/>
        </w:rPr>
        <w:t xml:space="preserve">ifth </w:t>
      </w:r>
      <w:r w:rsidR="00F263E0">
        <w:rPr>
          <w:rFonts w:ascii="Cambria" w:hAnsi="Cambria"/>
          <w:b/>
          <w:sz w:val="32"/>
          <w:szCs w:val="32"/>
        </w:rPr>
        <w:t>Sunday of Lent</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04EF3D3B" w14:textId="77777777" w:rsidR="00097118" w:rsidRPr="008E7786" w:rsidRDefault="00BE6091" w:rsidP="00097118">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097118" w:rsidRPr="008E7786">
        <w:rPr>
          <w:rFonts w:ascii="Cambria" w:hAnsi="Cambria"/>
          <w:b/>
          <w:sz w:val="26"/>
          <w:szCs w:val="26"/>
        </w:rPr>
        <w:t>8am</w:t>
      </w:r>
      <w:r w:rsidR="00097118" w:rsidRPr="008E7786">
        <w:rPr>
          <w:rFonts w:ascii="Cambria" w:hAnsi="Cambria"/>
          <w:b/>
          <w:sz w:val="26"/>
          <w:szCs w:val="26"/>
        </w:rPr>
        <w:tab/>
        <w:t>Holy Communion (BCP)</w:t>
      </w:r>
    </w:p>
    <w:p w14:paraId="0741F4A7" w14:textId="6E9A1E3E" w:rsidR="00071EBE" w:rsidRDefault="00097118"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r>
      <w:r w:rsidR="00A9196E">
        <w:rPr>
          <w:rFonts w:ascii="Cambria" w:hAnsi="Cambria"/>
          <w:b/>
          <w:sz w:val="26"/>
          <w:szCs w:val="26"/>
        </w:rPr>
        <w:t>9.30</w:t>
      </w:r>
      <w:r w:rsidR="004B6C3D" w:rsidRPr="008E7786">
        <w:rPr>
          <w:rFonts w:ascii="Cambria" w:hAnsi="Cambria"/>
          <w:b/>
          <w:sz w:val="26"/>
          <w:szCs w:val="26"/>
        </w:rPr>
        <w:t>am</w:t>
      </w:r>
      <w:r w:rsidR="00601532" w:rsidRPr="008E7786">
        <w:rPr>
          <w:rFonts w:ascii="Cambria" w:hAnsi="Cambria"/>
          <w:b/>
          <w:sz w:val="26"/>
          <w:szCs w:val="26"/>
        </w:rPr>
        <w:t xml:space="preserve"> </w:t>
      </w:r>
      <w:r w:rsidR="00601532" w:rsidRPr="008E7786">
        <w:rPr>
          <w:rFonts w:ascii="Cambria" w:hAnsi="Cambria"/>
          <w:b/>
          <w:sz w:val="26"/>
          <w:szCs w:val="26"/>
        </w:rPr>
        <w:tab/>
      </w:r>
      <w:r w:rsidR="00B63DB6">
        <w:rPr>
          <w:rFonts w:ascii="Cambria" w:hAnsi="Cambria"/>
          <w:b/>
          <w:sz w:val="26"/>
          <w:szCs w:val="26"/>
        </w:rPr>
        <w:t>Family Service with</w:t>
      </w:r>
      <w:r w:rsidR="00357660">
        <w:rPr>
          <w:rFonts w:ascii="Cambria" w:hAnsi="Cambria"/>
          <w:b/>
          <w:sz w:val="26"/>
          <w:szCs w:val="26"/>
        </w:rPr>
        <w:tab/>
      </w:r>
      <w:r w:rsidR="00357660">
        <w:rPr>
          <w:rFonts w:ascii="Cambria" w:hAnsi="Cambria"/>
          <w:b/>
          <w:sz w:val="26"/>
          <w:szCs w:val="26"/>
        </w:rPr>
        <w:tab/>
      </w:r>
      <w:r w:rsidR="00357660">
        <w:rPr>
          <w:rFonts w:ascii="Cambria" w:hAnsi="Cambria"/>
          <w:b/>
          <w:sz w:val="26"/>
          <w:szCs w:val="26"/>
        </w:rPr>
        <w:tab/>
      </w:r>
      <w:proofErr w:type="spellStart"/>
      <w:r w:rsidR="00357660">
        <w:rPr>
          <w:rFonts w:ascii="Cambria" w:hAnsi="Cambria"/>
          <w:b/>
          <w:sz w:val="26"/>
          <w:szCs w:val="26"/>
        </w:rPr>
        <w:t>with</w:t>
      </w:r>
      <w:proofErr w:type="spellEnd"/>
      <w:r w:rsidR="00357660">
        <w:rPr>
          <w:rFonts w:ascii="Cambria" w:hAnsi="Cambria"/>
          <w:b/>
          <w:sz w:val="26"/>
          <w:szCs w:val="26"/>
        </w:rPr>
        <w:t xml:space="preserve"> Fr David</w:t>
      </w:r>
    </w:p>
    <w:p w14:paraId="63F29F06" w14:textId="385B4C16" w:rsidR="00555912" w:rsidRPr="008E7786" w:rsidRDefault="0014186D" w:rsidP="0014186D">
      <w:pPr>
        <w:tabs>
          <w:tab w:val="right" w:pos="1871"/>
          <w:tab w:val="left" w:pos="2268"/>
        </w:tabs>
        <w:spacing w:after="0" w:line="240" w:lineRule="auto"/>
        <w:rPr>
          <w:rFonts w:ascii="Cambria" w:hAnsi="Cambria"/>
          <w:b/>
          <w:sz w:val="26"/>
          <w:szCs w:val="26"/>
        </w:rPr>
      </w:pPr>
      <w:bookmarkStart w:id="0" w:name="_Hlk126837795"/>
      <w:bookmarkStart w:id="1" w:name="_Hlk137763313"/>
      <w:bookmarkStart w:id="2" w:name="_Hlk144974197"/>
      <w:r w:rsidRPr="008E7786">
        <w:rPr>
          <w:rFonts w:ascii="Cambria" w:hAnsi="Cambria"/>
          <w:b/>
          <w:sz w:val="26"/>
          <w:szCs w:val="26"/>
        </w:rPr>
        <w:t>Sunday</w:t>
      </w:r>
      <w:r w:rsidR="00B25D46" w:rsidRPr="008E7786">
        <w:rPr>
          <w:rFonts w:ascii="Cambria" w:hAnsi="Cambria"/>
          <w:b/>
          <w:sz w:val="26"/>
          <w:szCs w:val="26"/>
        </w:rPr>
        <w:tab/>
        <w:t>8am</w:t>
      </w:r>
      <w:r w:rsidR="00B25D46" w:rsidRPr="008E7786">
        <w:rPr>
          <w:rFonts w:ascii="Cambria" w:hAnsi="Cambria"/>
          <w:b/>
          <w:sz w:val="26"/>
          <w:szCs w:val="26"/>
        </w:rPr>
        <w:tab/>
        <w:t>H</w:t>
      </w:r>
      <w:r w:rsidRPr="008E7786">
        <w:rPr>
          <w:rFonts w:ascii="Cambria" w:hAnsi="Cambria"/>
          <w:b/>
          <w:sz w:val="26"/>
          <w:szCs w:val="26"/>
        </w:rPr>
        <w:t>oly Communion (BCP)</w:t>
      </w:r>
    </w:p>
    <w:p w14:paraId="12C8423E" w14:textId="75807516" w:rsidR="00071EBE" w:rsidRDefault="00B76B7E"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Next</w:t>
      </w:r>
      <w:r w:rsidR="0014186D" w:rsidRPr="008E7786">
        <w:rPr>
          <w:rFonts w:ascii="Cambria" w:hAnsi="Cambria"/>
          <w:b/>
          <w:sz w:val="26"/>
          <w:szCs w:val="26"/>
        </w:rPr>
        <w:tab/>
      </w:r>
      <w:r w:rsidR="00B068DC" w:rsidRPr="008E7786">
        <w:rPr>
          <w:rFonts w:ascii="Cambria" w:hAnsi="Cambria"/>
          <w:b/>
          <w:sz w:val="26"/>
          <w:szCs w:val="26"/>
        </w:rPr>
        <w:t>9.30am</w:t>
      </w:r>
      <w:r w:rsidR="0014186D" w:rsidRPr="008E7786">
        <w:rPr>
          <w:rFonts w:ascii="Cambria" w:hAnsi="Cambria"/>
          <w:b/>
          <w:sz w:val="26"/>
          <w:szCs w:val="26"/>
        </w:rPr>
        <w:tab/>
      </w:r>
      <w:bookmarkStart w:id="3" w:name="_Hlk168340861"/>
      <w:bookmarkStart w:id="4" w:name="_Hlk163139409"/>
      <w:r w:rsidR="00B63DB6">
        <w:rPr>
          <w:rFonts w:ascii="Cambria" w:hAnsi="Cambria"/>
          <w:b/>
          <w:sz w:val="26"/>
          <w:szCs w:val="26"/>
        </w:rPr>
        <w:t>Palm Sunday Eucharist</w:t>
      </w:r>
    </w:p>
    <w:p w14:paraId="0A2B5CBC" w14:textId="30DEFE4C" w:rsidR="00357660" w:rsidRPr="00357660" w:rsidRDefault="00357660" w:rsidP="00071EBE">
      <w:pPr>
        <w:tabs>
          <w:tab w:val="right" w:pos="1871"/>
          <w:tab w:val="left" w:pos="2268"/>
        </w:tabs>
        <w:spacing w:after="0" w:line="240" w:lineRule="auto"/>
        <w:rPr>
          <w:rFonts w:ascii="Cambria" w:hAnsi="Cambria"/>
          <w:b/>
          <w:sz w:val="16"/>
          <w:szCs w:val="16"/>
        </w:rPr>
      </w:pPr>
      <w:r>
        <w:rPr>
          <w:rFonts w:ascii="Cambria" w:hAnsi="Cambria"/>
          <w:b/>
          <w:sz w:val="26"/>
          <w:szCs w:val="26"/>
        </w:rPr>
        <w:tab/>
      </w:r>
      <w:r>
        <w:rPr>
          <w:rFonts w:ascii="Cambria" w:hAnsi="Cambria"/>
          <w:b/>
          <w:sz w:val="26"/>
          <w:szCs w:val="26"/>
        </w:rPr>
        <w:tab/>
      </w:r>
      <w:r w:rsidR="00B63DB6">
        <w:rPr>
          <w:rFonts w:ascii="Cambria" w:hAnsi="Cambria"/>
          <w:b/>
          <w:sz w:val="26"/>
          <w:szCs w:val="26"/>
        </w:rPr>
        <w:t xml:space="preserve">with </w:t>
      </w:r>
      <w:r>
        <w:rPr>
          <w:rFonts w:ascii="Cambria" w:hAnsi="Cambria"/>
          <w:b/>
          <w:sz w:val="26"/>
          <w:szCs w:val="26"/>
        </w:rPr>
        <w:t>Fr David</w:t>
      </w:r>
    </w:p>
    <w:p w14:paraId="3367FDDD" w14:textId="0AE6F02A" w:rsidR="00226C6E" w:rsidRPr="00357660" w:rsidRDefault="00CB5E09" w:rsidP="00D40903">
      <w:pPr>
        <w:tabs>
          <w:tab w:val="right" w:pos="1871"/>
          <w:tab w:val="left" w:pos="2268"/>
        </w:tabs>
        <w:spacing w:after="0" w:line="240" w:lineRule="auto"/>
        <w:rPr>
          <w:rFonts w:ascii="Cambria" w:hAnsi="Cambria"/>
          <w:b/>
          <w:sz w:val="16"/>
          <w:szCs w:val="16"/>
        </w:rPr>
      </w:pPr>
      <w:r w:rsidRPr="00357660">
        <w:rPr>
          <w:rFonts w:ascii="Cambria" w:hAnsi="Cambria"/>
          <w:b/>
          <w:sz w:val="16"/>
          <w:szCs w:val="16"/>
        </w:rPr>
        <w:tab/>
      </w:r>
    </w:p>
    <w:bookmarkEnd w:id="0"/>
    <w:bookmarkEnd w:id="1"/>
    <w:bookmarkEnd w:id="2"/>
    <w:bookmarkEnd w:id="3"/>
    <w:bookmarkEnd w:id="4"/>
    <w:p w14:paraId="397121FC" w14:textId="77777777" w:rsidR="00BE6091" w:rsidRPr="00357660" w:rsidRDefault="00116E3D" w:rsidP="00BE6091">
      <w:pPr>
        <w:spacing w:after="0" w:line="240" w:lineRule="auto"/>
        <w:outlineLvl w:val="0"/>
        <w:rPr>
          <w:rFonts w:ascii="Cambria" w:hAnsi="Cambria"/>
          <w:b/>
          <w:sz w:val="16"/>
          <w:szCs w:val="16"/>
          <w:lang w:eastAsia="en-GB"/>
        </w:rPr>
      </w:pPr>
      <w:r w:rsidRPr="00315FBA">
        <w:rPr>
          <w:rFonts w:ascii="Cambria" w:hAnsi="Cambria"/>
          <w:b/>
          <w:sz w:val="26"/>
          <w:szCs w:val="26"/>
          <w:lang w:eastAsia="en-GB"/>
        </w:rPr>
        <w:t>P</w:t>
      </w:r>
      <w:r w:rsidR="00BE6091" w:rsidRPr="00315FBA">
        <w:rPr>
          <w:rFonts w:ascii="Cambria" w:hAnsi="Cambria"/>
          <w:b/>
          <w:sz w:val="26"/>
          <w:szCs w:val="26"/>
          <w:lang w:eastAsia="en-GB"/>
        </w:rPr>
        <w:t>RAYERS THIS WEEK:</w:t>
      </w:r>
    </w:p>
    <w:p w14:paraId="3656B9AB" w14:textId="77777777" w:rsidR="00402350" w:rsidRPr="00357660" w:rsidRDefault="00402350" w:rsidP="00BE6091">
      <w:pPr>
        <w:pStyle w:val="PlainText"/>
        <w:autoSpaceDE w:val="0"/>
        <w:rPr>
          <w:rFonts w:ascii="Cambria" w:hAnsi="Cambria"/>
          <w:b/>
          <w:kern w:val="0"/>
          <w:sz w:val="16"/>
          <w:szCs w:val="16"/>
        </w:rPr>
      </w:pPr>
    </w:p>
    <w:p w14:paraId="291885CC" w14:textId="77777777" w:rsidR="006655FD" w:rsidRPr="00BF53A6" w:rsidRDefault="00BE6091" w:rsidP="00BE6091">
      <w:pPr>
        <w:pStyle w:val="PlainText"/>
        <w:autoSpaceDE w:val="0"/>
        <w:rPr>
          <w:rFonts w:ascii="Cambria" w:hAnsi="Cambria"/>
          <w:kern w:val="0"/>
          <w:sz w:val="26"/>
          <w:szCs w:val="26"/>
        </w:rPr>
      </w:pPr>
      <w:r w:rsidRPr="00BF53A6">
        <w:rPr>
          <w:rFonts w:ascii="Cambria" w:hAnsi="Cambria"/>
          <w:b/>
          <w:kern w:val="0"/>
          <w:sz w:val="26"/>
          <w:szCs w:val="26"/>
        </w:rPr>
        <w:t>All those who live in</w:t>
      </w:r>
      <w:r w:rsidRPr="00BF53A6">
        <w:rPr>
          <w:rFonts w:ascii="Cambria" w:hAnsi="Cambria"/>
          <w:kern w:val="0"/>
          <w:sz w:val="26"/>
          <w:szCs w:val="26"/>
        </w:rPr>
        <w:t xml:space="preserve">: </w:t>
      </w:r>
      <w:r w:rsidR="006A2A9B" w:rsidRPr="00BF53A6">
        <w:rPr>
          <w:rFonts w:ascii="Cambria" w:hAnsi="Cambria"/>
          <w:kern w:val="0"/>
          <w:sz w:val="26"/>
          <w:szCs w:val="26"/>
        </w:rPr>
        <w:t xml:space="preserve"> </w:t>
      </w:r>
    </w:p>
    <w:p w14:paraId="2BF13227" w14:textId="5DA9138F" w:rsidR="00EE5AEC" w:rsidRPr="00357660" w:rsidRDefault="00B63DB6" w:rsidP="00EE5AEC">
      <w:pPr>
        <w:pStyle w:val="PlainText"/>
        <w:autoSpaceDE w:val="0"/>
        <w:rPr>
          <w:rFonts w:ascii="Cambria" w:hAnsi="Cambria"/>
          <w:kern w:val="0"/>
          <w:sz w:val="16"/>
          <w:szCs w:val="16"/>
        </w:rPr>
      </w:pPr>
      <w:proofErr w:type="spellStart"/>
      <w:r>
        <w:rPr>
          <w:rFonts w:ascii="Cambria" w:hAnsi="Cambria"/>
          <w:kern w:val="0"/>
          <w:sz w:val="28"/>
          <w:szCs w:val="28"/>
        </w:rPr>
        <w:t>Foxwells</w:t>
      </w:r>
      <w:proofErr w:type="spellEnd"/>
      <w:r>
        <w:rPr>
          <w:rFonts w:ascii="Cambria" w:hAnsi="Cambria"/>
          <w:kern w:val="0"/>
          <w:sz w:val="28"/>
          <w:szCs w:val="28"/>
        </w:rPr>
        <w:t>, Redbridge Lane (</w:t>
      </w:r>
      <w:proofErr w:type="spellStart"/>
      <w:r>
        <w:rPr>
          <w:rFonts w:ascii="Cambria" w:hAnsi="Cambria"/>
          <w:kern w:val="0"/>
          <w:sz w:val="28"/>
          <w:szCs w:val="28"/>
        </w:rPr>
        <w:t>Handcross</w:t>
      </w:r>
      <w:proofErr w:type="spellEnd"/>
      <w:r>
        <w:rPr>
          <w:rFonts w:ascii="Cambria" w:hAnsi="Cambria"/>
          <w:kern w:val="0"/>
          <w:sz w:val="28"/>
          <w:szCs w:val="28"/>
        </w:rPr>
        <w:t xml:space="preserve"> Road) and Haywards Heath Road.</w:t>
      </w:r>
    </w:p>
    <w:p w14:paraId="45FB0818" w14:textId="77777777" w:rsidR="00EE5AEC" w:rsidRPr="00357660" w:rsidRDefault="00EE5AEC" w:rsidP="00EE5AEC">
      <w:pPr>
        <w:pStyle w:val="PlainText"/>
        <w:autoSpaceDE w:val="0"/>
        <w:rPr>
          <w:rFonts w:ascii="Cambria" w:hAnsi="Cambria"/>
          <w:b/>
          <w:kern w:val="0"/>
          <w:sz w:val="16"/>
          <w:szCs w:val="16"/>
        </w:rPr>
      </w:pPr>
    </w:p>
    <w:p w14:paraId="77E1B935" w14:textId="3C48C5B5" w:rsidR="00AB173C" w:rsidRDefault="00EE5AEC" w:rsidP="00EE5AEC">
      <w:pPr>
        <w:pStyle w:val="PlainText"/>
        <w:autoSpaceDE w:val="0"/>
        <w:rPr>
          <w:rFonts w:ascii="Cambria" w:hAnsi="Cambria"/>
          <w:b/>
          <w:bCs/>
          <w:kern w:val="0"/>
          <w:sz w:val="26"/>
          <w:szCs w:val="26"/>
        </w:rPr>
      </w:pPr>
      <w:r w:rsidRPr="00BF53A6">
        <w:rPr>
          <w:rFonts w:ascii="Cambria" w:hAnsi="Cambria"/>
          <w:b/>
          <w:bCs/>
          <w:kern w:val="0"/>
          <w:sz w:val="26"/>
          <w:szCs w:val="26"/>
        </w:rPr>
        <w:t>Al</w:t>
      </w:r>
      <w:r w:rsidR="00BE6091" w:rsidRPr="00BF53A6">
        <w:rPr>
          <w:rFonts w:ascii="Cambria" w:hAnsi="Cambria"/>
          <w:b/>
          <w:bCs/>
          <w:kern w:val="0"/>
          <w:sz w:val="26"/>
          <w:szCs w:val="26"/>
        </w:rPr>
        <w:t>l those who are sick</w:t>
      </w:r>
      <w:r w:rsidR="00EA6FA5" w:rsidRPr="00BF53A6">
        <w:rPr>
          <w:rFonts w:ascii="Cambria" w:hAnsi="Cambria"/>
          <w:b/>
          <w:bCs/>
          <w:kern w:val="0"/>
          <w:sz w:val="26"/>
          <w:szCs w:val="26"/>
        </w:rPr>
        <w:t>,</w:t>
      </w:r>
      <w:r w:rsidR="009400F2">
        <w:rPr>
          <w:rFonts w:ascii="Cambria" w:hAnsi="Cambria"/>
          <w:b/>
          <w:bCs/>
          <w:kern w:val="0"/>
          <w:sz w:val="26"/>
          <w:szCs w:val="26"/>
        </w:rPr>
        <w:t xml:space="preserve"> t</w:t>
      </w:r>
      <w:r w:rsidR="00226C6E" w:rsidRPr="00BF53A6">
        <w:rPr>
          <w:rFonts w:ascii="Cambria" w:hAnsi="Cambria"/>
          <w:b/>
          <w:bCs/>
          <w:kern w:val="0"/>
          <w:sz w:val="26"/>
          <w:szCs w:val="26"/>
        </w:rPr>
        <w:t>h</w:t>
      </w:r>
      <w:r w:rsidR="00BE6091" w:rsidRPr="00BF53A6">
        <w:rPr>
          <w:rFonts w:ascii="Cambria" w:hAnsi="Cambria"/>
          <w:b/>
          <w:bCs/>
          <w:kern w:val="0"/>
          <w:sz w:val="26"/>
          <w:szCs w:val="26"/>
        </w:rPr>
        <w:t>e departed, our own departed loved ones and</w:t>
      </w:r>
      <w:r w:rsidR="00BE6091" w:rsidRPr="00BF53A6">
        <w:rPr>
          <w:rFonts w:ascii="Cambria" w:hAnsi="Cambria"/>
          <w:kern w:val="0"/>
          <w:sz w:val="26"/>
          <w:szCs w:val="26"/>
        </w:rPr>
        <w:t xml:space="preserve"> </w:t>
      </w:r>
      <w:r w:rsidR="00BE6091" w:rsidRPr="00BF53A6">
        <w:rPr>
          <w:rFonts w:ascii="Cambria" w:hAnsi="Cambria"/>
          <w:b/>
          <w:bCs/>
          <w:kern w:val="0"/>
          <w:sz w:val="26"/>
          <w:szCs w:val="26"/>
        </w:rPr>
        <w:t>those whose anniversaries occur during the wee</w:t>
      </w:r>
      <w:r w:rsidR="0C424752" w:rsidRPr="00BF53A6">
        <w:rPr>
          <w:rFonts w:ascii="Cambria" w:hAnsi="Cambria"/>
          <w:b/>
          <w:bCs/>
          <w:kern w:val="0"/>
          <w:sz w:val="26"/>
          <w:szCs w:val="26"/>
        </w:rPr>
        <w:t>k</w:t>
      </w:r>
      <w:r w:rsidR="009400F2">
        <w:rPr>
          <w:rFonts w:ascii="Cambria" w:hAnsi="Cambria"/>
          <w:b/>
          <w:bCs/>
          <w:kern w:val="0"/>
          <w:sz w:val="26"/>
          <w:szCs w:val="26"/>
        </w:rPr>
        <w:t>.</w:t>
      </w:r>
    </w:p>
    <w:p w14:paraId="633C9130" w14:textId="77777777" w:rsidR="009400F2" w:rsidRPr="009400F2" w:rsidRDefault="009400F2" w:rsidP="009400F2">
      <w:pPr>
        <w:rPr>
          <w:lang w:eastAsia="hi-IN" w:bidi="hi-IN"/>
        </w:rPr>
      </w:pPr>
    </w:p>
    <w:p w14:paraId="2706887A" w14:textId="77777777" w:rsidR="00542DD4" w:rsidRPr="00CB0AE6" w:rsidRDefault="00542DD4" w:rsidP="00542DD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mbria" w:hAnsi="Cambria"/>
          <w:b/>
          <w:sz w:val="40"/>
          <w:szCs w:val="40"/>
        </w:rPr>
      </w:pPr>
      <w:r>
        <w:rPr>
          <w:rFonts w:ascii="Cambria" w:hAnsi="Cambria"/>
          <w:sz w:val="28"/>
          <w:szCs w:val="28"/>
        </w:rPr>
        <w:t>Next P</w:t>
      </w:r>
      <w:r w:rsidRPr="00585820">
        <w:rPr>
          <w:rFonts w:ascii="Cambria" w:hAnsi="Cambria"/>
          <w:sz w:val="28"/>
          <w:szCs w:val="28"/>
        </w:rPr>
        <w:t>arish Prayer Meeting at 7.45</w:t>
      </w:r>
      <w:r>
        <w:rPr>
          <w:rFonts w:ascii="Cambria" w:hAnsi="Cambria"/>
          <w:sz w:val="28"/>
          <w:szCs w:val="28"/>
        </w:rPr>
        <w:t>pm on Tues,</w:t>
      </w:r>
      <w:r w:rsidRPr="00585820">
        <w:rPr>
          <w:rFonts w:ascii="Cambria" w:hAnsi="Cambria"/>
          <w:sz w:val="28"/>
          <w:szCs w:val="28"/>
        </w:rPr>
        <w:t xml:space="preserve"> </w:t>
      </w:r>
      <w:r>
        <w:rPr>
          <w:rFonts w:ascii="Cambria" w:hAnsi="Cambria"/>
          <w:sz w:val="28"/>
          <w:szCs w:val="28"/>
        </w:rPr>
        <w:t>6</w:t>
      </w:r>
      <w:r w:rsidRPr="00B63DB6">
        <w:rPr>
          <w:rFonts w:ascii="Cambria" w:hAnsi="Cambria"/>
          <w:sz w:val="28"/>
          <w:szCs w:val="28"/>
          <w:vertAlign w:val="superscript"/>
        </w:rPr>
        <w:t>th</w:t>
      </w:r>
      <w:r>
        <w:rPr>
          <w:rFonts w:ascii="Cambria" w:hAnsi="Cambria"/>
          <w:sz w:val="28"/>
          <w:szCs w:val="28"/>
        </w:rPr>
        <w:t xml:space="preserve"> May </w:t>
      </w:r>
      <w:r w:rsidRPr="00585820">
        <w:rPr>
          <w:rFonts w:ascii="Cambria" w:hAnsi="Cambria"/>
          <w:sz w:val="28"/>
          <w:szCs w:val="28"/>
        </w:rPr>
        <w:t xml:space="preserve">in the Parish Room.  </w:t>
      </w:r>
      <w:r>
        <w:rPr>
          <w:rFonts w:ascii="Cambria" w:hAnsi="Cambria"/>
          <w:sz w:val="28"/>
          <w:szCs w:val="28"/>
        </w:rPr>
        <w:t>All welcome.</w:t>
      </w:r>
    </w:p>
    <w:p w14:paraId="5ADF4BF5" w14:textId="78C23DF4" w:rsidR="002B61DF" w:rsidRDefault="00B503F8" w:rsidP="002B61DF">
      <w:pPr>
        <w:shd w:val="clear" w:color="auto" w:fill="FFFFFF" w:themeFill="background1"/>
        <w:spacing w:after="0" w:line="240" w:lineRule="auto"/>
        <w:rPr>
          <w:rFonts w:ascii="Cambria" w:hAnsi="Cambria"/>
          <w:b/>
          <w:bCs/>
          <w:sz w:val="16"/>
          <w:szCs w:val="16"/>
        </w:rPr>
      </w:pPr>
      <w:r w:rsidRPr="00B63DB6">
        <w:rPr>
          <w:rFonts w:ascii="Times New Roman" w:eastAsia="Calibri" w:hAnsi="Times New Roman" w:cs="Calibri"/>
          <w:noProof/>
          <w:sz w:val="28"/>
          <w:szCs w:val="28"/>
          <w:lang w:val="en-US" w:eastAsia="en-GB"/>
        </w:rPr>
        <w:drawing>
          <wp:anchor distT="0" distB="0" distL="114300" distR="114300" simplePos="0" relativeHeight="251656192" behindDoc="1" locked="0" layoutInCell="1" allowOverlap="1" wp14:anchorId="1BE8CFB2" wp14:editId="132DA789">
            <wp:simplePos x="0" y="0"/>
            <wp:positionH relativeFrom="margin">
              <wp:posOffset>3886200</wp:posOffset>
            </wp:positionH>
            <wp:positionV relativeFrom="paragraph">
              <wp:posOffset>92710</wp:posOffset>
            </wp:positionV>
            <wp:extent cx="498475" cy="498475"/>
            <wp:effectExtent l="0" t="0" r="0" b="0"/>
            <wp:wrapTight wrapText="bothSides">
              <wp:wrapPolygon edited="0">
                <wp:start x="5778" y="1651"/>
                <wp:lineTo x="1651" y="4127"/>
                <wp:lineTo x="0" y="18986"/>
                <wp:lineTo x="4127" y="18986"/>
                <wp:lineTo x="5778" y="16510"/>
                <wp:lineTo x="20637" y="12382"/>
                <wp:lineTo x="20637" y="6604"/>
                <wp:lineTo x="9080" y="1651"/>
                <wp:lineTo x="5778" y="1651"/>
              </wp:wrapPolygon>
            </wp:wrapTight>
            <wp:docPr id="15" name="Graphic 15" descr="Hummingbird outline"/>
            <wp:cNvGraphicFramePr/>
            <a:graphic xmlns:a="http://schemas.openxmlformats.org/drawingml/2006/main">
              <a:graphicData uri="http://schemas.openxmlformats.org/drawingml/2006/picture">
                <pic:pic xmlns:pic="http://schemas.openxmlformats.org/drawingml/2006/picture">
                  <pic:nvPicPr>
                    <pic:cNvPr id="25" name="Graphic 25" descr="Hummingbird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98475" cy="498475"/>
                    </a:xfrm>
                    <a:prstGeom prst="rect">
                      <a:avLst/>
                    </a:prstGeom>
                  </pic:spPr>
                </pic:pic>
              </a:graphicData>
            </a:graphic>
          </wp:anchor>
        </w:drawing>
      </w:r>
    </w:p>
    <w:p w14:paraId="322710DC" w14:textId="41D3E342" w:rsidR="00B63DB6" w:rsidRPr="00B63DB6"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b/>
          <w:bCs/>
          <w:sz w:val="26"/>
          <w:szCs w:val="26"/>
          <w:lang w:val="en-US" w:eastAsia="en-GB"/>
        </w:rPr>
      </w:pPr>
      <w:r w:rsidRPr="00B63DB6">
        <w:rPr>
          <w:rFonts w:ascii="Times New Roman" w:eastAsia="Calibri" w:hAnsi="Times New Roman" w:cs="Calibri"/>
          <w:noProof/>
          <w:sz w:val="24"/>
          <w:szCs w:val="24"/>
          <w:lang w:val="en-US" w:eastAsia="en-GB"/>
        </w:rPr>
        <w:drawing>
          <wp:anchor distT="0" distB="0" distL="114300" distR="114300" simplePos="0" relativeHeight="251662336" behindDoc="1" locked="0" layoutInCell="1" allowOverlap="1" wp14:anchorId="34E52836" wp14:editId="347B9C00">
            <wp:simplePos x="0" y="0"/>
            <wp:positionH relativeFrom="column">
              <wp:posOffset>309880</wp:posOffset>
            </wp:positionH>
            <wp:positionV relativeFrom="paragraph">
              <wp:posOffset>44450</wp:posOffset>
            </wp:positionV>
            <wp:extent cx="638175" cy="638175"/>
            <wp:effectExtent l="0" t="0" r="0" b="9525"/>
            <wp:wrapTight wrapText="bothSides">
              <wp:wrapPolygon edited="0">
                <wp:start x="7093" y="0"/>
                <wp:lineTo x="3869" y="2579"/>
                <wp:lineTo x="0" y="8382"/>
                <wp:lineTo x="0" y="11606"/>
                <wp:lineTo x="6448" y="21278"/>
                <wp:lineTo x="13540" y="21278"/>
                <wp:lineTo x="20633" y="11606"/>
                <wp:lineTo x="20633" y="8382"/>
                <wp:lineTo x="16119" y="1934"/>
                <wp:lineTo x="12896" y="0"/>
                <wp:lineTo x="7093" y="0"/>
              </wp:wrapPolygon>
            </wp:wrapTight>
            <wp:docPr id="2" name="Graphic 2" descr="Deciduous tree outline"/>
            <wp:cNvGraphicFramePr/>
            <a:graphic xmlns:a="http://schemas.openxmlformats.org/drawingml/2006/main">
              <a:graphicData uri="http://schemas.openxmlformats.org/drawingml/2006/picture">
                <pic:pic xmlns:pic="http://schemas.openxmlformats.org/drawingml/2006/picture">
                  <pic:nvPicPr>
                    <pic:cNvPr id="26" name="Graphic 26" descr="Deciduous tre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B63DB6">
        <w:rPr>
          <w:rFonts w:eastAsia="Calibri" w:cs="Calibri"/>
          <w:b/>
          <w:bCs/>
          <w:sz w:val="24"/>
          <w:szCs w:val="24"/>
          <w:lang w:val="en-US" w:eastAsia="en-GB"/>
        </w:rPr>
        <w:t>C</w:t>
      </w:r>
      <w:r w:rsidRPr="00B63DB6">
        <w:rPr>
          <w:rFonts w:eastAsia="Calibri" w:cs="Calibri"/>
          <w:b/>
          <w:bCs/>
          <w:sz w:val="26"/>
          <w:szCs w:val="26"/>
          <w:lang w:val="en-US" w:eastAsia="en-GB"/>
        </w:rPr>
        <w:t>hurch &amp; Churchyard Tidy</w:t>
      </w:r>
    </w:p>
    <w:p w14:paraId="1FBE9134" w14:textId="5C0610FA" w:rsidR="00B63DB6" w:rsidRPr="00B63DB6"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sz w:val="26"/>
          <w:szCs w:val="26"/>
          <w:lang w:val="en-US" w:eastAsia="en-GB"/>
        </w:rPr>
      </w:pPr>
      <w:r w:rsidRPr="00B63DB6">
        <w:rPr>
          <w:rFonts w:eastAsia="Calibri" w:cs="Calibri"/>
          <w:b/>
          <w:bCs/>
          <w:sz w:val="26"/>
          <w:szCs w:val="26"/>
          <w:lang w:val="en-US" w:eastAsia="en-GB"/>
        </w:rPr>
        <w:t>Saturday 26</w:t>
      </w:r>
      <w:r w:rsidRPr="00B63DB6">
        <w:rPr>
          <w:rFonts w:eastAsia="Calibri" w:cs="Calibri"/>
          <w:b/>
          <w:bCs/>
          <w:sz w:val="26"/>
          <w:szCs w:val="26"/>
          <w:vertAlign w:val="superscript"/>
          <w:lang w:val="en-US" w:eastAsia="en-GB"/>
        </w:rPr>
        <w:t>th</w:t>
      </w:r>
      <w:r w:rsidRPr="00B63DB6">
        <w:rPr>
          <w:rFonts w:eastAsia="Calibri" w:cs="Calibri"/>
          <w:b/>
          <w:bCs/>
          <w:sz w:val="26"/>
          <w:szCs w:val="26"/>
          <w:lang w:val="en-US" w:eastAsia="en-GB"/>
        </w:rPr>
        <w:t xml:space="preserve"> April 9.30-11.30 am</w:t>
      </w:r>
    </w:p>
    <w:p w14:paraId="6CD54417" w14:textId="77777777" w:rsidR="00B63DB6" w:rsidRPr="00B63DB6"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sz w:val="18"/>
          <w:szCs w:val="18"/>
          <w:lang w:val="en-US" w:eastAsia="en-GB"/>
        </w:rPr>
      </w:pPr>
    </w:p>
    <w:p w14:paraId="4CA21C24" w14:textId="77777777" w:rsidR="00B63DB6" w:rsidRPr="00B63DB6"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sz w:val="26"/>
          <w:szCs w:val="26"/>
          <w:lang w:val="en-US" w:eastAsia="en-GB"/>
        </w:rPr>
      </w:pPr>
      <w:r w:rsidRPr="00B63DB6">
        <w:rPr>
          <w:rFonts w:eastAsia="Calibri" w:cs="Calibri"/>
          <w:sz w:val="28"/>
          <w:szCs w:val="28"/>
          <w:lang w:val="en-US" w:eastAsia="en-GB"/>
        </w:rPr>
        <w:t xml:space="preserve">              </w:t>
      </w:r>
      <w:r w:rsidRPr="00B63DB6">
        <w:rPr>
          <w:rFonts w:eastAsia="Calibri" w:cs="Calibri"/>
          <w:sz w:val="26"/>
          <w:szCs w:val="26"/>
          <w:lang w:val="en-US" w:eastAsia="en-GB"/>
        </w:rPr>
        <w:t xml:space="preserve">We will be holding a Churchyard Tidy and Church Spring Clean on </w:t>
      </w:r>
    </w:p>
    <w:p w14:paraId="021E7F9A" w14:textId="77777777" w:rsidR="00B63DB6" w:rsidRPr="00B63DB6"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sz w:val="26"/>
          <w:szCs w:val="26"/>
          <w:lang w:val="en-US" w:eastAsia="en-GB"/>
        </w:rPr>
      </w:pPr>
      <w:r w:rsidRPr="00B63DB6">
        <w:rPr>
          <w:rFonts w:eastAsia="Calibri" w:cs="Calibri"/>
          <w:b/>
          <w:bCs/>
          <w:sz w:val="26"/>
          <w:szCs w:val="26"/>
          <w:lang w:val="en-US" w:eastAsia="en-GB"/>
        </w:rPr>
        <w:t>Saturday 26</w:t>
      </w:r>
      <w:r w:rsidRPr="00B63DB6">
        <w:rPr>
          <w:rFonts w:eastAsia="Calibri" w:cs="Calibri"/>
          <w:b/>
          <w:bCs/>
          <w:sz w:val="26"/>
          <w:szCs w:val="26"/>
          <w:vertAlign w:val="superscript"/>
          <w:lang w:val="en-US" w:eastAsia="en-GB"/>
        </w:rPr>
        <w:t>th</w:t>
      </w:r>
      <w:r w:rsidRPr="00B63DB6">
        <w:rPr>
          <w:rFonts w:eastAsia="Calibri" w:cs="Calibri"/>
          <w:b/>
          <w:bCs/>
          <w:sz w:val="26"/>
          <w:szCs w:val="26"/>
          <w:lang w:val="en-US" w:eastAsia="en-GB"/>
        </w:rPr>
        <w:t xml:space="preserve"> April 2024 from 9.30-11.30 am</w:t>
      </w:r>
      <w:r w:rsidRPr="00B63DB6">
        <w:rPr>
          <w:rFonts w:eastAsia="Calibri" w:cs="Calibri"/>
          <w:sz w:val="26"/>
          <w:szCs w:val="26"/>
          <w:lang w:val="en-US" w:eastAsia="en-GB"/>
        </w:rPr>
        <w:t xml:space="preserve">. It would be wonderful to have as many people as possible to help, even if you can only spare an hour.  </w:t>
      </w:r>
    </w:p>
    <w:p w14:paraId="1C83596F" w14:textId="1F1F54E1" w:rsidR="002B61DF" w:rsidRPr="00542DD4" w:rsidRDefault="00B63DB6" w:rsidP="00542DD4">
      <w:pPr>
        <w:pBdr>
          <w:top w:val="single" w:sz="4" w:space="1" w:color="auto"/>
          <w:left w:val="single" w:sz="4" w:space="4" w:color="auto"/>
          <w:bottom w:val="single" w:sz="4" w:space="4" w:color="auto"/>
          <w:right w:val="single" w:sz="4" w:space="4" w:color="auto"/>
        </w:pBdr>
        <w:spacing w:after="0" w:line="240" w:lineRule="auto"/>
        <w:jc w:val="center"/>
        <w:rPr>
          <w:rFonts w:eastAsia="Calibri" w:cs="Calibri"/>
          <w:sz w:val="26"/>
          <w:szCs w:val="26"/>
          <w:lang w:val="en-US" w:eastAsia="en-GB"/>
        </w:rPr>
      </w:pPr>
      <w:r w:rsidRPr="00B63DB6">
        <w:rPr>
          <w:rFonts w:eastAsia="Calibri" w:cs="Calibri"/>
          <w:sz w:val="26"/>
          <w:szCs w:val="26"/>
          <w:lang w:val="en-US" w:eastAsia="en-GB"/>
        </w:rPr>
        <w:t>If possible, please bring your own tools and equipment.  Refreshments provided.</w:t>
      </w:r>
    </w:p>
    <w:sectPr w:rsidR="002B61DF" w:rsidRPr="00542DD4" w:rsidSect="00E56FC4">
      <w:pgSz w:w="11906" w:h="16838"/>
      <w:pgMar w:top="567" w:right="340" w:bottom="567" w:left="340" w:header="709" w:footer="709" w:gutter="0"/>
      <w:cols w:num="2"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crivano">
    <w:altName w:val="Calibri"/>
    <w:panose1 w:val="00000000000000000000"/>
    <w:charset w:val="00"/>
    <w:family w:val="modern"/>
    <w:notTrueType/>
    <w:pitch w:val="variable"/>
    <w:sig w:usb0="A00000E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8471158">
    <w:abstractNumId w:val="9"/>
  </w:num>
  <w:num w:numId="2" w16cid:durableId="1814592450">
    <w:abstractNumId w:val="15"/>
  </w:num>
  <w:num w:numId="3" w16cid:durableId="775247640">
    <w:abstractNumId w:val="5"/>
  </w:num>
  <w:num w:numId="4" w16cid:durableId="1389694577">
    <w:abstractNumId w:val="23"/>
  </w:num>
  <w:num w:numId="5" w16cid:durableId="941498311">
    <w:abstractNumId w:val="6"/>
  </w:num>
  <w:num w:numId="6" w16cid:durableId="1025717062">
    <w:abstractNumId w:val="13"/>
  </w:num>
  <w:num w:numId="7" w16cid:durableId="961692138">
    <w:abstractNumId w:val="0"/>
  </w:num>
  <w:num w:numId="8" w16cid:durableId="798884942">
    <w:abstractNumId w:val="1"/>
  </w:num>
  <w:num w:numId="9" w16cid:durableId="417602018">
    <w:abstractNumId w:val="25"/>
  </w:num>
  <w:num w:numId="10" w16cid:durableId="44524250">
    <w:abstractNumId w:val="2"/>
  </w:num>
  <w:num w:numId="11" w16cid:durableId="764156879">
    <w:abstractNumId w:val="30"/>
  </w:num>
  <w:num w:numId="12" w16cid:durableId="2114206432">
    <w:abstractNumId w:val="20"/>
  </w:num>
  <w:num w:numId="13" w16cid:durableId="1118915693">
    <w:abstractNumId w:val="14"/>
  </w:num>
  <w:num w:numId="14" w16cid:durableId="1066879437">
    <w:abstractNumId w:val="16"/>
  </w:num>
  <w:num w:numId="15" w16cid:durableId="1350334917">
    <w:abstractNumId w:val="11"/>
  </w:num>
  <w:num w:numId="16" w16cid:durableId="1740444066">
    <w:abstractNumId w:val="18"/>
  </w:num>
  <w:num w:numId="17" w16cid:durableId="1673339019">
    <w:abstractNumId w:val="34"/>
  </w:num>
  <w:num w:numId="18" w16cid:durableId="1410151464">
    <w:abstractNumId w:val="28"/>
  </w:num>
  <w:num w:numId="19" w16cid:durableId="712002732">
    <w:abstractNumId w:val="29"/>
  </w:num>
  <w:num w:numId="20" w16cid:durableId="1900557442">
    <w:abstractNumId w:val="35"/>
  </w:num>
  <w:num w:numId="21" w16cid:durableId="649092749">
    <w:abstractNumId w:val="22"/>
  </w:num>
  <w:num w:numId="22" w16cid:durableId="238760332">
    <w:abstractNumId w:val="12"/>
  </w:num>
  <w:num w:numId="23" w16cid:durableId="1810829529">
    <w:abstractNumId w:val="24"/>
  </w:num>
  <w:num w:numId="24" w16cid:durableId="1030374574">
    <w:abstractNumId w:val="27"/>
  </w:num>
  <w:num w:numId="25" w16cid:durableId="928737924">
    <w:abstractNumId w:val="31"/>
  </w:num>
  <w:num w:numId="26" w16cid:durableId="1992324600">
    <w:abstractNumId w:val="17"/>
  </w:num>
  <w:num w:numId="27" w16cid:durableId="798305777">
    <w:abstractNumId w:val="21"/>
  </w:num>
  <w:num w:numId="28" w16cid:durableId="1582988125">
    <w:abstractNumId w:val="19"/>
  </w:num>
  <w:num w:numId="29" w16cid:durableId="2084065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141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763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6233166">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8942717">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9594348">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8533164">
    <w:abstractNumId w:val="26"/>
  </w:num>
  <w:num w:numId="36" w16cid:durableId="1114442664">
    <w:abstractNumId w:val="8"/>
  </w:num>
  <w:num w:numId="37" w16cid:durableId="1470829091">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12395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1183980">
    <w:abstractNumId w:val="4"/>
  </w:num>
  <w:num w:numId="40" w16cid:durableId="7717080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3867"/>
    <w:rsid w:val="000248EF"/>
    <w:rsid w:val="00024E1C"/>
    <w:rsid w:val="000278FF"/>
    <w:rsid w:val="00031B32"/>
    <w:rsid w:val="00031D5C"/>
    <w:rsid w:val="00032D06"/>
    <w:rsid w:val="00033657"/>
    <w:rsid w:val="00033BC3"/>
    <w:rsid w:val="00033BD4"/>
    <w:rsid w:val="00041651"/>
    <w:rsid w:val="00041744"/>
    <w:rsid w:val="00042B86"/>
    <w:rsid w:val="000430DE"/>
    <w:rsid w:val="00044BC1"/>
    <w:rsid w:val="00045216"/>
    <w:rsid w:val="00047224"/>
    <w:rsid w:val="00047318"/>
    <w:rsid w:val="0005260E"/>
    <w:rsid w:val="00054E33"/>
    <w:rsid w:val="000555D9"/>
    <w:rsid w:val="00055676"/>
    <w:rsid w:val="0005614F"/>
    <w:rsid w:val="000562E4"/>
    <w:rsid w:val="0006103E"/>
    <w:rsid w:val="00061698"/>
    <w:rsid w:val="000628EB"/>
    <w:rsid w:val="000672BD"/>
    <w:rsid w:val="000704F5"/>
    <w:rsid w:val="000716F0"/>
    <w:rsid w:val="00071EBE"/>
    <w:rsid w:val="000734FB"/>
    <w:rsid w:val="0008615E"/>
    <w:rsid w:val="00090696"/>
    <w:rsid w:val="00090C23"/>
    <w:rsid w:val="00091CFA"/>
    <w:rsid w:val="00092299"/>
    <w:rsid w:val="000930DA"/>
    <w:rsid w:val="00094B11"/>
    <w:rsid w:val="00097118"/>
    <w:rsid w:val="000A0B49"/>
    <w:rsid w:val="000A2829"/>
    <w:rsid w:val="000A3F37"/>
    <w:rsid w:val="000A4F66"/>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EE7"/>
    <w:rsid w:val="000D4216"/>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11B4"/>
    <w:rsid w:val="00111C01"/>
    <w:rsid w:val="00112195"/>
    <w:rsid w:val="00113294"/>
    <w:rsid w:val="00116E3D"/>
    <w:rsid w:val="00120D85"/>
    <w:rsid w:val="00122E43"/>
    <w:rsid w:val="00123147"/>
    <w:rsid w:val="0012413B"/>
    <w:rsid w:val="0012450B"/>
    <w:rsid w:val="00127222"/>
    <w:rsid w:val="00130AAC"/>
    <w:rsid w:val="001334C4"/>
    <w:rsid w:val="00134069"/>
    <w:rsid w:val="001341DC"/>
    <w:rsid w:val="0013470A"/>
    <w:rsid w:val="00134EE5"/>
    <w:rsid w:val="001360BB"/>
    <w:rsid w:val="00136A18"/>
    <w:rsid w:val="001400E4"/>
    <w:rsid w:val="00140D35"/>
    <w:rsid w:val="0014127F"/>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5A55"/>
    <w:rsid w:val="00166BC8"/>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CB3"/>
    <w:rsid w:val="001C7B7A"/>
    <w:rsid w:val="001C7C62"/>
    <w:rsid w:val="001D0DD8"/>
    <w:rsid w:val="001D3C19"/>
    <w:rsid w:val="001D72E1"/>
    <w:rsid w:val="001E0BE0"/>
    <w:rsid w:val="001E1083"/>
    <w:rsid w:val="001E30F0"/>
    <w:rsid w:val="001E5167"/>
    <w:rsid w:val="001E6683"/>
    <w:rsid w:val="001F1A95"/>
    <w:rsid w:val="001F397A"/>
    <w:rsid w:val="001F52B8"/>
    <w:rsid w:val="001F7936"/>
    <w:rsid w:val="002001D2"/>
    <w:rsid w:val="002009B0"/>
    <w:rsid w:val="00201949"/>
    <w:rsid w:val="00201E09"/>
    <w:rsid w:val="00202433"/>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27BA"/>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6076"/>
    <w:rsid w:val="002B61DF"/>
    <w:rsid w:val="002B6A85"/>
    <w:rsid w:val="002C13C0"/>
    <w:rsid w:val="002C2FF1"/>
    <w:rsid w:val="002C3510"/>
    <w:rsid w:val="002C428F"/>
    <w:rsid w:val="002C5404"/>
    <w:rsid w:val="002C74F0"/>
    <w:rsid w:val="002D3502"/>
    <w:rsid w:val="002D490B"/>
    <w:rsid w:val="002D61AA"/>
    <w:rsid w:val="002D7580"/>
    <w:rsid w:val="002D78D8"/>
    <w:rsid w:val="002E0923"/>
    <w:rsid w:val="002E1368"/>
    <w:rsid w:val="002E42CF"/>
    <w:rsid w:val="002F087D"/>
    <w:rsid w:val="002F4751"/>
    <w:rsid w:val="002F4BD4"/>
    <w:rsid w:val="002F4CD1"/>
    <w:rsid w:val="002F58E5"/>
    <w:rsid w:val="002F667C"/>
    <w:rsid w:val="002F7B49"/>
    <w:rsid w:val="00300957"/>
    <w:rsid w:val="00305269"/>
    <w:rsid w:val="003108D8"/>
    <w:rsid w:val="00310C82"/>
    <w:rsid w:val="00310EF5"/>
    <w:rsid w:val="00313F80"/>
    <w:rsid w:val="00315FBA"/>
    <w:rsid w:val="00320401"/>
    <w:rsid w:val="00322710"/>
    <w:rsid w:val="00322920"/>
    <w:rsid w:val="003251ED"/>
    <w:rsid w:val="003268B2"/>
    <w:rsid w:val="003270D7"/>
    <w:rsid w:val="003271E0"/>
    <w:rsid w:val="00331097"/>
    <w:rsid w:val="003328A7"/>
    <w:rsid w:val="00334816"/>
    <w:rsid w:val="00335436"/>
    <w:rsid w:val="00337215"/>
    <w:rsid w:val="00343F89"/>
    <w:rsid w:val="00344CC8"/>
    <w:rsid w:val="00345925"/>
    <w:rsid w:val="00346F95"/>
    <w:rsid w:val="00350820"/>
    <w:rsid w:val="00350A8E"/>
    <w:rsid w:val="00353B02"/>
    <w:rsid w:val="00353DA7"/>
    <w:rsid w:val="00356815"/>
    <w:rsid w:val="0035735A"/>
    <w:rsid w:val="00357660"/>
    <w:rsid w:val="003609DE"/>
    <w:rsid w:val="00365198"/>
    <w:rsid w:val="00367281"/>
    <w:rsid w:val="00367DB9"/>
    <w:rsid w:val="00370549"/>
    <w:rsid w:val="00370C4C"/>
    <w:rsid w:val="00370E8D"/>
    <w:rsid w:val="00371CA4"/>
    <w:rsid w:val="003721C0"/>
    <w:rsid w:val="0037243C"/>
    <w:rsid w:val="003729E4"/>
    <w:rsid w:val="00374D18"/>
    <w:rsid w:val="00376C9A"/>
    <w:rsid w:val="00376EB5"/>
    <w:rsid w:val="00377B5B"/>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A410D"/>
    <w:rsid w:val="003B382A"/>
    <w:rsid w:val="003B4693"/>
    <w:rsid w:val="003B5846"/>
    <w:rsid w:val="003B6DD5"/>
    <w:rsid w:val="003C08E9"/>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16D7"/>
    <w:rsid w:val="004323BA"/>
    <w:rsid w:val="00432959"/>
    <w:rsid w:val="004350F5"/>
    <w:rsid w:val="00442A32"/>
    <w:rsid w:val="00445767"/>
    <w:rsid w:val="00451E8C"/>
    <w:rsid w:val="00452A2E"/>
    <w:rsid w:val="00456721"/>
    <w:rsid w:val="00456925"/>
    <w:rsid w:val="004570B2"/>
    <w:rsid w:val="004601BF"/>
    <w:rsid w:val="004610BC"/>
    <w:rsid w:val="00463A88"/>
    <w:rsid w:val="00465D3F"/>
    <w:rsid w:val="00465FCE"/>
    <w:rsid w:val="004719A7"/>
    <w:rsid w:val="00472E02"/>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530F"/>
    <w:rsid w:val="00496988"/>
    <w:rsid w:val="004A1B77"/>
    <w:rsid w:val="004A254B"/>
    <w:rsid w:val="004A35CB"/>
    <w:rsid w:val="004A3B51"/>
    <w:rsid w:val="004A47A0"/>
    <w:rsid w:val="004A4F6E"/>
    <w:rsid w:val="004A570E"/>
    <w:rsid w:val="004B008C"/>
    <w:rsid w:val="004B03E0"/>
    <w:rsid w:val="004B09F6"/>
    <w:rsid w:val="004B0A9D"/>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F1E9A"/>
    <w:rsid w:val="004F4839"/>
    <w:rsid w:val="004F6D04"/>
    <w:rsid w:val="005055FF"/>
    <w:rsid w:val="00505635"/>
    <w:rsid w:val="00507ED9"/>
    <w:rsid w:val="005125F0"/>
    <w:rsid w:val="00514071"/>
    <w:rsid w:val="00520818"/>
    <w:rsid w:val="00523A2E"/>
    <w:rsid w:val="00530625"/>
    <w:rsid w:val="005319E8"/>
    <w:rsid w:val="00534EAD"/>
    <w:rsid w:val="00535727"/>
    <w:rsid w:val="005402D1"/>
    <w:rsid w:val="005415F4"/>
    <w:rsid w:val="00542BB1"/>
    <w:rsid w:val="00542DD4"/>
    <w:rsid w:val="005455A0"/>
    <w:rsid w:val="005515E9"/>
    <w:rsid w:val="005519E6"/>
    <w:rsid w:val="005521D3"/>
    <w:rsid w:val="00554282"/>
    <w:rsid w:val="00554D08"/>
    <w:rsid w:val="00555516"/>
    <w:rsid w:val="00555912"/>
    <w:rsid w:val="00556544"/>
    <w:rsid w:val="00556E5A"/>
    <w:rsid w:val="00557234"/>
    <w:rsid w:val="005622ED"/>
    <w:rsid w:val="0056315B"/>
    <w:rsid w:val="0056345F"/>
    <w:rsid w:val="005711C4"/>
    <w:rsid w:val="00573D4F"/>
    <w:rsid w:val="00574397"/>
    <w:rsid w:val="00576800"/>
    <w:rsid w:val="00581B22"/>
    <w:rsid w:val="00581FB3"/>
    <w:rsid w:val="00584D38"/>
    <w:rsid w:val="00585820"/>
    <w:rsid w:val="00587EC3"/>
    <w:rsid w:val="005921D1"/>
    <w:rsid w:val="00592E1D"/>
    <w:rsid w:val="00594B03"/>
    <w:rsid w:val="00597B7E"/>
    <w:rsid w:val="005A1F16"/>
    <w:rsid w:val="005A4257"/>
    <w:rsid w:val="005A4DF5"/>
    <w:rsid w:val="005A5326"/>
    <w:rsid w:val="005A679A"/>
    <w:rsid w:val="005A7D21"/>
    <w:rsid w:val="005B1F44"/>
    <w:rsid w:val="005B41D5"/>
    <w:rsid w:val="005B4AA2"/>
    <w:rsid w:val="005B4FBC"/>
    <w:rsid w:val="005C056E"/>
    <w:rsid w:val="005C1BF1"/>
    <w:rsid w:val="005C283E"/>
    <w:rsid w:val="005C5DCE"/>
    <w:rsid w:val="005C61EB"/>
    <w:rsid w:val="005D073A"/>
    <w:rsid w:val="005D1F0D"/>
    <w:rsid w:val="005D229E"/>
    <w:rsid w:val="005D28BC"/>
    <w:rsid w:val="005D2F33"/>
    <w:rsid w:val="005D3233"/>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54BB"/>
    <w:rsid w:val="005F5958"/>
    <w:rsid w:val="005F70C4"/>
    <w:rsid w:val="005F777A"/>
    <w:rsid w:val="0060117F"/>
    <w:rsid w:val="00601532"/>
    <w:rsid w:val="0060207F"/>
    <w:rsid w:val="00604F3C"/>
    <w:rsid w:val="00606C5A"/>
    <w:rsid w:val="0061032F"/>
    <w:rsid w:val="00610CCF"/>
    <w:rsid w:val="006118F4"/>
    <w:rsid w:val="0061235A"/>
    <w:rsid w:val="00614F49"/>
    <w:rsid w:val="0062067A"/>
    <w:rsid w:val="00621FA8"/>
    <w:rsid w:val="00622561"/>
    <w:rsid w:val="00622A1B"/>
    <w:rsid w:val="006239D6"/>
    <w:rsid w:val="00625999"/>
    <w:rsid w:val="006264AC"/>
    <w:rsid w:val="006265FF"/>
    <w:rsid w:val="00627B69"/>
    <w:rsid w:val="00632D25"/>
    <w:rsid w:val="00634765"/>
    <w:rsid w:val="00634840"/>
    <w:rsid w:val="00636E92"/>
    <w:rsid w:val="006401F9"/>
    <w:rsid w:val="00640616"/>
    <w:rsid w:val="0064236E"/>
    <w:rsid w:val="00642D42"/>
    <w:rsid w:val="00643680"/>
    <w:rsid w:val="00644114"/>
    <w:rsid w:val="00644BDB"/>
    <w:rsid w:val="006458E2"/>
    <w:rsid w:val="0064660B"/>
    <w:rsid w:val="00647368"/>
    <w:rsid w:val="0065028B"/>
    <w:rsid w:val="006508F2"/>
    <w:rsid w:val="006516A6"/>
    <w:rsid w:val="006516DF"/>
    <w:rsid w:val="00653B0A"/>
    <w:rsid w:val="006577C9"/>
    <w:rsid w:val="00657895"/>
    <w:rsid w:val="00657D8D"/>
    <w:rsid w:val="00657E2F"/>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2C56"/>
    <w:rsid w:val="006954C0"/>
    <w:rsid w:val="00696F9F"/>
    <w:rsid w:val="00697D55"/>
    <w:rsid w:val="006A0EB5"/>
    <w:rsid w:val="006A2A9B"/>
    <w:rsid w:val="006A42AD"/>
    <w:rsid w:val="006A6023"/>
    <w:rsid w:val="006B0B88"/>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5512"/>
    <w:rsid w:val="00705A14"/>
    <w:rsid w:val="00707A0B"/>
    <w:rsid w:val="00711191"/>
    <w:rsid w:val="00711D3D"/>
    <w:rsid w:val="00712833"/>
    <w:rsid w:val="00712954"/>
    <w:rsid w:val="007139CA"/>
    <w:rsid w:val="0071493D"/>
    <w:rsid w:val="0071630D"/>
    <w:rsid w:val="00716EF0"/>
    <w:rsid w:val="007215B5"/>
    <w:rsid w:val="007220D2"/>
    <w:rsid w:val="007231D5"/>
    <w:rsid w:val="00723EC6"/>
    <w:rsid w:val="00725B86"/>
    <w:rsid w:val="007264D4"/>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66FD5"/>
    <w:rsid w:val="0077184C"/>
    <w:rsid w:val="00775E03"/>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020C"/>
    <w:rsid w:val="008124B4"/>
    <w:rsid w:val="00812EC0"/>
    <w:rsid w:val="00812FCD"/>
    <w:rsid w:val="00814330"/>
    <w:rsid w:val="008159AC"/>
    <w:rsid w:val="00817EFA"/>
    <w:rsid w:val="0082242A"/>
    <w:rsid w:val="00823D97"/>
    <w:rsid w:val="00827759"/>
    <w:rsid w:val="0083028D"/>
    <w:rsid w:val="00834125"/>
    <w:rsid w:val="00834431"/>
    <w:rsid w:val="00836890"/>
    <w:rsid w:val="00841FA5"/>
    <w:rsid w:val="008435DF"/>
    <w:rsid w:val="008438A2"/>
    <w:rsid w:val="00843C07"/>
    <w:rsid w:val="0084452B"/>
    <w:rsid w:val="00844F2E"/>
    <w:rsid w:val="00845119"/>
    <w:rsid w:val="0084577B"/>
    <w:rsid w:val="008471D7"/>
    <w:rsid w:val="00851549"/>
    <w:rsid w:val="00853A4A"/>
    <w:rsid w:val="008576F9"/>
    <w:rsid w:val="00857A6A"/>
    <w:rsid w:val="008605A4"/>
    <w:rsid w:val="00860F2B"/>
    <w:rsid w:val="00861373"/>
    <w:rsid w:val="008648F1"/>
    <w:rsid w:val="00864CA2"/>
    <w:rsid w:val="00865222"/>
    <w:rsid w:val="00875DD5"/>
    <w:rsid w:val="008768F8"/>
    <w:rsid w:val="00880143"/>
    <w:rsid w:val="008818A6"/>
    <w:rsid w:val="008831B7"/>
    <w:rsid w:val="008834FB"/>
    <w:rsid w:val="00884E9E"/>
    <w:rsid w:val="00885440"/>
    <w:rsid w:val="00886191"/>
    <w:rsid w:val="00886963"/>
    <w:rsid w:val="0089011D"/>
    <w:rsid w:val="00892B76"/>
    <w:rsid w:val="008A1712"/>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50D2"/>
    <w:rsid w:val="00915416"/>
    <w:rsid w:val="009161B2"/>
    <w:rsid w:val="00917787"/>
    <w:rsid w:val="00917EDF"/>
    <w:rsid w:val="009200F6"/>
    <w:rsid w:val="00920565"/>
    <w:rsid w:val="009212BA"/>
    <w:rsid w:val="009231F6"/>
    <w:rsid w:val="00923741"/>
    <w:rsid w:val="00924862"/>
    <w:rsid w:val="0092674F"/>
    <w:rsid w:val="00926BB0"/>
    <w:rsid w:val="009278F0"/>
    <w:rsid w:val="00931221"/>
    <w:rsid w:val="009349DF"/>
    <w:rsid w:val="00934A77"/>
    <w:rsid w:val="009400F2"/>
    <w:rsid w:val="00940498"/>
    <w:rsid w:val="00941031"/>
    <w:rsid w:val="00941836"/>
    <w:rsid w:val="00941A31"/>
    <w:rsid w:val="00944AED"/>
    <w:rsid w:val="009464E8"/>
    <w:rsid w:val="00946718"/>
    <w:rsid w:val="0094753F"/>
    <w:rsid w:val="00947C36"/>
    <w:rsid w:val="00952373"/>
    <w:rsid w:val="00952561"/>
    <w:rsid w:val="00954083"/>
    <w:rsid w:val="00956008"/>
    <w:rsid w:val="00960648"/>
    <w:rsid w:val="0096375D"/>
    <w:rsid w:val="0096378B"/>
    <w:rsid w:val="009638AE"/>
    <w:rsid w:val="00964389"/>
    <w:rsid w:val="009647E5"/>
    <w:rsid w:val="0096540C"/>
    <w:rsid w:val="009674B6"/>
    <w:rsid w:val="00967A94"/>
    <w:rsid w:val="00973CD2"/>
    <w:rsid w:val="009740C2"/>
    <w:rsid w:val="00980A65"/>
    <w:rsid w:val="009851FA"/>
    <w:rsid w:val="009856A8"/>
    <w:rsid w:val="009900E7"/>
    <w:rsid w:val="00990488"/>
    <w:rsid w:val="00990B86"/>
    <w:rsid w:val="0099167B"/>
    <w:rsid w:val="00991A8C"/>
    <w:rsid w:val="00992933"/>
    <w:rsid w:val="009944FD"/>
    <w:rsid w:val="00995650"/>
    <w:rsid w:val="00995A29"/>
    <w:rsid w:val="009A1576"/>
    <w:rsid w:val="009A3A4D"/>
    <w:rsid w:val="009A3C02"/>
    <w:rsid w:val="009A48B7"/>
    <w:rsid w:val="009B06C4"/>
    <w:rsid w:val="009B1533"/>
    <w:rsid w:val="009B29AB"/>
    <w:rsid w:val="009B39B4"/>
    <w:rsid w:val="009B4A1C"/>
    <w:rsid w:val="009B61D7"/>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4D97"/>
    <w:rsid w:val="00A36145"/>
    <w:rsid w:val="00A37F8D"/>
    <w:rsid w:val="00A37FD4"/>
    <w:rsid w:val="00A40147"/>
    <w:rsid w:val="00A41D6E"/>
    <w:rsid w:val="00A4241E"/>
    <w:rsid w:val="00A43BF2"/>
    <w:rsid w:val="00A442AA"/>
    <w:rsid w:val="00A4530D"/>
    <w:rsid w:val="00A46754"/>
    <w:rsid w:val="00A50082"/>
    <w:rsid w:val="00A50327"/>
    <w:rsid w:val="00A5391D"/>
    <w:rsid w:val="00A54745"/>
    <w:rsid w:val="00A55070"/>
    <w:rsid w:val="00A554BC"/>
    <w:rsid w:val="00A57DE3"/>
    <w:rsid w:val="00A61135"/>
    <w:rsid w:val="00A615F6"/>
    <w:rsid w:val="00A64B7F"/>
    <w:rsid w:val="00A653F3"/>
    <w:rsid w:val="00A666FD"/>
    <w:rsid w:val="00A66CEC"/>
    <w:rsid w:val="00A675EF"/>
    <w:rsid w:val="00A67FFC"/>
    <w:rsid w:val="00A7167F"/>
    <w:rsid w:val="00A73C7D"/>
    <w:rsid w:val="00A7581D"/>
    <w:rsid w:val="00A83C7C"/>
    <w:rsid w:val="00A85F48"/>
    <w:rsid w:val="00A86FE2"/>
    <w:rsid w:val="00A878A6"/>
    <w:rsid w:val="00A90732"/>
    <w:rsid w:val="00A911AC"/>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372D"/>
    <w:rsid w:val="00AE4669"/>
    <w:rsid w:val="00AE551F"/>
    <w:rsid w:val="00AE7613"/>
    <w:rsid w:val="00AF1782"/>
    <w:rsid w:val="00AF1D0F"/>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03F8"/>
    <w:rsid w:val="00B510F8"/>
    <w:rsid w:val="00B52D15"/>
    <w:rsid w:val="00B5342D"/>
    <w:rsid w:val="00B54AC9"/>
    <w:rsid w:val="00B555B9"/>
    <w:rsid w:val="00B57C1F"/>
    <w:rsid w:val="00B60906"/>
    <w:rsid w:val="00B61D18"/>
    <w:rsid w:val="00B63DB6"/>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79A"/>
    <w:rsid w:val="00B85410"/>
    <w:rsid w:val="00B863D6"/>
    <w:rsid w:val="00B869B4"/>
    <w:rsid w:val="00B9021D"/>
    <w:rsid w:val="00B932E6"/>
    <w:rsid w:val="00B940E2"/>
    <w:rsid w:val="00B942BA"/>
    <w:rsid w:val="00B955F5"/>
    <w:rsid w:val="00B97596"/>
    <w:rsid w:val="00B97D25"/>
    <w:rsid w:val="00BA1C81"/>
    <w:rsid w:val="00BA1CA4"/>
    <w:rsid w:val="00BA29DA"/>
    <w:rsid w:val="00BA4C34"/>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4A0B"/>
    <w:rsid w:val="00BE4F5D"/>
    <w:rsid w:val="00BE6091"/>
    <w:rsid w:val="00BE6E50"/>
    <w:rsid w:val="00BE7D95"/>
    <w:rsid w:val="00BF1AA2"/>
    <w:rsid w:val="00BF1D5B"/>
    <w:rsid w:val="00BF264C"/>
    <w:rsid w:val="00BF285F"/>
    <w:rsid w:val="00BF3683"/>
    <w:rsid w:val="00BF3A11"/>
    <w:rsid w:val="00BF53A6"/>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31777"/>
    <w:rsid w:val="00C33ED4"/>
    <w:rsid w:val="00C34122"/>
    <w:rsid w:val="00C34DBD"/>
    <w:rsid w:val="00C3545F"/>
    <w:rsid w:val="00C35B51"/>
    <w:rsid w:val="00C372C6"/>
    <w:rsid w:val="00C40FD7"/>
    <w:rsid w:val="00C45028"/>
    <w:rsid w:val="00C455CD"/>
    <w:rsid w:val="00C46DE3"/>
    <w:rsid w:val="00C5014E"/>
    <w:rsid w:val="00C51A4C"/>
    <w:rsid w:val="00C51F69"/>
    <w:rsid w:val="00C54E3E"/>
    <w:rsid w:val="00C56629"/>
    <w:rsid w:val="00C572E0"/>
    <w:rsid w:val="00C6079D"/>
    <w:rsid w:val="00C60968"/>
    <w:rsid w:val="00C61CA5"/>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0AE6"/>
    <w:rsid w:val="00CB5E09"/>
    <w:rsid w:val="00CB6E4C"/>
    <w:rsid w:val="00CB75FF"/>
    <w:rsid w:val="00CC6472"/>
    <w:rsid w:val="00CD27C7"/>
    <w:rsid w:val="00CD4747"/>
    <w:rsid w:val="00CD5926"/>
    <w:rsid w:val="00CD7EFE"/>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2FE3"/>
    <w:rsid w:val="00D435C7"/>
    <w:rsid w:val="00D44154"/>
    <w:rsid w:val="00D44E34"/>
    <w:rsid w:val="00D45BDD"/>
    <w:rsid w:val="00D5103F"/>
    <w:rsid w:val="00D560DD"/>
    <w:rsid w:val="00D57459"/>
    <w:rsid w:val="00D606E4"/>
    <w:rsid w:val="00D610B4"/>
    <w:rsid w:val="00D65925"/>
    <w:rsid w:val="00D660B9"/>
    <w:rsid w:val="00D66BA7"/>
    <w:rsid w:val="00D70934"/>
    <w:rsid w:val="00D70975"/>
    <w:rsid w:val="00D70E9B"/>
    <w:rsid w:val="00D71457"/>
    <w:rsid w:val="00D71AEC"/>
    <w:rsid w:val="00D726AF"/>
    <w:rsid w:val="00D72C6E"/>
    <w:rsid w:val="00D7309E"/>
    <w:rsid w:val="00D74123"/>
    <w:rsid w:val="00D7740E"/>
    <w:rsid w:val="00D77D24"/>
    <w:rsid w:val="00D77D66"/>
    <w:rsid w:val="00D77F30"/>
    <w:rsid w:val="00D809CF"/>
    <w:rsid w:val="00D80CED"/>
    <w:rsid w:val="00D81498"/>
    <w:rsid w:val="00D81BE4"/>
    <w:rsid w:val="00D83144"/>
    <w:rsid w:val="00D8377D"/>
    <w:rsid w:val="00D85CA1"/>
    <w:rsid w:val="00D86213"/>
    <w:rsid w:val="00D870CA"/>
    <w:rsid w:val="00D9262B"/>
    <w:rsid w:val="00D93079"/>
    <w:rsid w:val="00D9317D"/>
    <w:rsid w:val="00D96BEF"/>
    <w:rsid w:val="00D974D6"/>
    <w:rsid w:val="00DA0426"/>
    <w:rsid w:val="00DA2376"/>
    <w:rsid w:val="00DA4A00"/>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33"/>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519A2"/>
    <w:rsid w:val="00E51CA6"/>
    <w:rsid w:val="00E51F4C"/>
    <w:rsid w:val="00E53431"/>
    <w:rsid w:val="00E534BF"/>
    <w:rsid w:val="00E546BE"/>
    <w:rsid w:val="00E5478C"/>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46E2"/>
    <w:rsid w:val="00EA4F09"/>
    <w:rsid w:val="00EA5EDB"/>
    <w:rsid w:val="00EA64D7"/>
    <w:rsid w:val="00EA69DE"/>
    <w:rsid w:val="00EA6FA5"/>
    <w:rsid w:val="00EA710E"/>
    <w:rsid w:val="00EB0E04"/>
    <w:rsid w:val="00EB3BF4"/>
    <w:rsid w:val="00EB4826"/>
    <w:rsid w:val="00EB6D3E"/>
    <w:rsid w:val="00EB706D"/>
    <w:rsid w:val="00EC036C"/>
    <w:rsid w:val="00EC0904"/>
    <w:rsid w:val="00EC0FB4"/>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63E0"/>
    <w:rsid w:val="00F27638"/>
    <w:rsid w:val="00F27908"/>
    <w:rsid w:val="00F30259"/>
    <w:rsid w:val="00F314C4"/>
    <w:rsid w:val="00F34771"/>
    <w:rsid w:val="00F36A82"/>
    <w:rsid w:val="00F375B1"/>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883"/>
    <w:rsid w:val="00F82CB5"/>
    <w:rsid w:val="00F83CE6"/>
    <w:rsid w:val="00F84849"/>
    <w:rsid w:val="00F8486C"/>
    <w:rsid w:val="00F86A17"/>
    <w:rsid w:val="00F87474"/>
    <w:rsid w:val="00F92913"/>
    <w:rsid w:val="00F97470"/>
    <w:rsid w:val="00FA11B7"/>
    <w:rsid w:val="00FA4632"/>
    <w:rsid w:val="00FA5781"/>
    <w:rsid w:val="00FA6768"/>
    <w:rsid w:val="00FA796C"/>
    <w:rsid w:val="00FA7BAE"/>
    <w:rsid w:val="00FB272A"/>
    <w:rsid w:val="00FB4F62"/>
    <w:rsid w:val="00FB5BF7"/>
    <w:rsid w:val="00FB69EA"/>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1845F4E6-4CD7-4333-BA17-D128111D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 w:type="paragraph" w:customStyle="1" w:styleId="xxmsonormal">
    <w:name w:val="x_xmsonormal"/>
    <w:basedOn w:val="Normal"/>
    <w:rsid w:val="00C455CD"/>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3204307">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2163312">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108743418">
      <w:bodyDiv w:val="1"/>
      <w:marLeft w:val="0"/>
      <w:marRight w:val="0"/>
      <w:marTop w:val="0"/>
      <w:marBottom w:val="0"/>
      <w:divBdr>
        <w:top w:val="none" w:sz="0" w:space="0" w:color="auto"/>
        <w:left w:val="none" w:sz="0" w:space="0" w:color="auto"/>
        <w:bottom w:val="none" w:sz="0" w:space="0" w:color="auto"/>
        <w:right w:val="none" w:sz="0" w:space="0" w:color="auto"/>
      </w:divBdr>
      <w:divsChild>
        <w:div w:id="46847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50058">
              <w:marLeft w:val="0"/>
              <w:marRight w:val="0"/>
              <w:marTop w:val="0"/>
              <w:marBottom w:val="0"/>
              <w:divBdr>
                <w:top w:val="none" w:sz="0" w:space="0" w:color="auto"/>
                <w:left w:val="none" w:sz="0" w:space="0" w:color="auto"/>
                <w:bottom w:val="none" w:sz="0" w:space="0" w:color="auto"/>
                <w:right w:val="none" w:sz="0" w:space="0" w:color="auto"/>
              </w:divBdr>
              <w:divsChild>
                <w:div w:id="874804450">
                  <w:marLeft w:val="0"/>
                  <w:marRight w:val="0"/>
                  <w:marTop w:val="0"/>
                  <w:marBottom w:val="0"/>
                  <w:divBdr>
                    <w:top w:val="none" w:sz="0" w:space="0" w:color="auto"/>
                    <w:left w:val="none" w:sz="0" w:space="0" w:color="auto"/>
                    <w:bottom w:val="none" w:sz="0" w:space="0" w:color="auto"/>
                    <w:right w:val="none" w:sz="0" w:space="0" w:color="auto"/>
                  </w:divBdr>
                  <w:divsChild>
                    <w:div w:id="10533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260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885794224">
          <w:marLeft w:val="0"/>
          <w:marRight w:val="0"/>
          <w:marTop w:val="0"/>
          <w:marBottom w:val="0"/>
          <w:divBdr>
            <w:top w:val="none" w:sz="0" w:space="0" w:color="auto"/>
            <w:left w:val="none" w:sz="0" w:space="0" w:color="auto"/>
            <w:bottom w:val="none" w:sz="0" w:space="0" w:color="auto"/>
            <w:right w:val="none" w:sz="0" w:space="0" w:color="auto"/>
          </w:divBdr>
        </w:div>
        <w:div w:id="1039479469">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493566561">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09902106">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s@stmarys-balcombe.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sv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A1E03-5DDD-4A1C-A8CF-2852F96849C1}">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customXml/itemProps3.xml><?xml version="1.0" encoding="utf-8"?>
<ds:datastoreItem xmlns:ds="http://schemas.openxmlformats.org/officeDocument/2006/customXml" ds:itemID="{BD50FF9B-310D-42E0-810F-E6964DC87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rachel.field@btinternet.com</cp:lastModifiedBy>
  <cp:revision>2</cp:revision>
  <cp:lastPrinted>2025-04-02T16:45:00Z</cp:lastPrinted>
  <dcterms:created xsi:type="dcterms:W3CDTF">2025-04-09T09:34:00Z</dcterms:created>
  <dcterms:modified xsi:type="dcterms:W3CDTF">2025-04-09T09:34:00Z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